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61B1406D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AB224D">
        <w:rPr>
          <w:b/>
          <w:sz w:val="28"/>
          <w:szCs w:val="28"/>
        </w:rPr>
        <w:t>07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JUNHO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605CBCBF" w14:textId="5299800D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</w:t>
      </w:r>
      <w:r w:rsidR="00EB2295">
        <w:rPr>
          <w:b/>
          <w:bCs/>
          <w:sz w:val="28"/>
          <w:szCs w:val="28"/>
        </w:rPr>
        <w:t xml:space="preserve">Providência </w:t>
      </w:r>
      <w:r w:rsidRPr="002E7476">
        <w:rPr>
          <w:b/>
          <w:bCs/>
          <w:sz w:val="28"/>
          <w:szCs w:val="28"/>
        </w:rPr>
        <w:t xml:space="preserve">nº </w:t>
      </w:r>
      <w:r w:rsidR="00396F63">
        <w:rPr>
          <w:b/>
          <w:bCs/>
          <w:sz w:val="28"/>
          <w:szCs w:val="28"/>
        </w:rPr>
        <w:t>0</w:t>
      </w:r>
      <w:r w:rsidRPr="002E7476">
        <w:rPr>
          <w:b/>
          <w:bCs/>
          <w:sz w:val="28"/>
          <w:szCs w:val="28"/>
        </w:rPr>
        <w:t>4</w:t>
      </w:r>
      <w:r w:rsidR="00EB2295">
        <w:rPr>
          <w:b/>
          <w:bCs/>
          <w:sz w:val="28"/>
          <w:szCs w:val="28"/>
        </w:rPr>
        <w:t>9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396F63" w:rsidRPr="002E7476">
        <w:rPr>
          <w:sz w:val="28"/>
          <w:szCs w:val="28"/>
        </w:rPr>
        <w:t>C</w:t>
      </w:r>
      <w:r w:rsidR="00EB2295">
        <w:rPr>
          <w:sz w:val="28"/>
          <w:szCs w:val="28"/>
        </w:rPr>
        <w:t>arlos Bueno</w:t>
      </w:r>
      <w:r w:rsidRPr="002E7476">
        <w:rPr>
          <w:sz w:val="28"/>
          <w:szCs w:val="28"/>
        </w:rPr>
        <w:t xml:space="preserve"> – </w:t>
      </w:r>
      <w:r w:rsidR="00EB2295">
        <w:rPr>
          <w:b/>
          <w:bCs/>
          <w:sz w:val="28"/>
          <w:szCs w:val="28"/>
        </w:rPr>
        <w:t>Deferimento</w:t>
      </w:r>
    </w:p>
    <w:p w14:paraId="60C1CE24" w14:textId="7821E4FB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 w:rsidR="00396F63">
        <w:rPr>
          <w:b/>
          <w:bCs/>
          <w:sz w:val="28"/>
          <w:szCs w:val="28"/>
        </w:rPr>
        <w:t>0</w:t>
      </w:r>
      <w:r w:rsidR="00EB2295">
        <w:rPr>
          <w:b/>
          <w:bCs/>
          <w:sz w:val="28"/>
          <w:szCs w:val="28"/>
        </w:rPr>
        <w:t>50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EB2295">
        <w:rPr>
          <w:sz w:val="28"/>
          <w:szCs w:val="28"/>
        </w:rPr>
        <w:t>Romildo Oliveira</w:t>
      </w:r>
      <w:r w:rsidRPr="002E7476">
        <w:rPr>
          <w:sz w:val="28"/>
          <w:szCs w:val="28"/>
        </w:rPr>
        <w:t xml:space="preserve"> – </w:t>
      </w:r>
      <w:r w:rsidRPr="002E7476">
        <w:rPr>
          <w:b/>
          <w:bCs/>
          <w:sz w:val="28"/>
          <w:szCs w:val="28"/>
        </w:rPr>
        <w:t>Aceitação</w:t>
      </w:r>
    </w:p>
    <w:p w14:paraId="060E245B" w14:textId="1E28448B" w:rsidR="0023230E" w:rsidRPr="002E7476" w:rsidRDefault="0023230E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 w:rsidR="00396F63">
        <w:rPr>
          <w:b/>
          <w:bCs/>
          <w:sz w:val="28"/>
          <w:szCs w:val="28"/>
        </w:rPr>
        <w:t>0</w:t>
      </w:r>
      <w:r w:rsidR="00EB2295">
        <w:rPr>
          <w:b/>
          <w:bCs/>
          <w:sz w:val="28"/>
          <w:szCs w:val="28"/>
        </w:rPr>
        <w:t>51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EB2295">
        <w:rPr>
          <w:sz w:val="28"/>
          <w:szCs w:val="28"/>
        </w:rPr>
        <w:t>Pedro Teixeira</w:t>
      </w:r>
      <w:r w:rsidRPr="002E7476">
        <w:rPr>
          <w:sz w:val="28"/>
          <w:szCs w:val="28"/>
        </w:rPr>
        <w:t xml:space="preserve"> – </w:t>
      </w:r>
      <w:r w:rsidRPr="002E7476">
        <w:rPr>
          <w:b/>
          <w:bCs/>
          <w:sz w:val="28"/>
          <w:szCs w:val="28"/>
        </w:rPr>
        <w:t>Aceitação</w:t>
      </w:r>
    </w:p>
    <w:p w14:paraId="67957266" w14:textId="4DE0ED66" w:rsidR="0023230E" w:rsidRPr="002E7476" w:rsidRDefault="00396F63" w:rsidP="00EA2CC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</w:t>
      </w:r>
      <w:r w:rsidR="00EA2CCE" w:rsidRPr="002E7476">
        <w:rPr>
          <w:b/>
          <w:bCs/>
          <w:sz w:val="28"/>
          <w:szCs w:val="28"/>
        </w:rPr>
        <w:t xml:space="preserve"> </w:t>
      </w:r>
      <w:r w:rsidR="0023230E" w:rsidRPr="002E7476">
        <w:rPr>
          <w:b/>
          <w:bCs/>
          <w:sz w:val="28"/>
          <w:szCs w:val="28"/>
        </w:rPr>
        <w:t xml:space="preserve">nº </w:t>
      </w:r>
      <w:r w:rsidR="00EA2CCE" w:rsidRPr="002E7476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4</w:t>
      </w:r>
      <w:r w:rsidR="0010407B">
        <w:rPr>
          <w:b/>
          <w:bCs/>
          <w:sz w:val="28"/>
          <w:szCs w:val="28"/>
        </w:rPr>
        <w:t>1</w:t>
      </w:r>
      <w:r w:rsidR="0023230E" w:rsidRPr="002E7476">
        <w:rPr>
          <w:b/>
          <w:bCs/>
          <w:sz w:val="28"/>
          <w:szCs w:val="28"/>
        </w:rPr>
        <w:t xml:space="preserve">/2021 – </w:t>
      </w:r>
      <w:r w:rsidR="0023230E" w:rsidRPr="002E7476">
        <w:rPr>
          <w:sz w:val="28"/>
          <w:szCs w:val="28"/>
        </w:rPr>
        <w:t xml:space="preserve">Ver. </w:t>
      </w:r>
      <w:r w:rsidR="0010407B">
        <w:rPr>
          <w:sz w:val="28"/>
          <w:szCs w:val="28"/>
        </w:rPr>
        <w:t>Romildo Oliveira</w:t>
      </w:r>
      <w:r w:rsidR="0023230E" w:rsidRPr="002E7476">
        <w:rPr>
          <w:sz w:val="28"/>
          <w:szCs w:val="28"/>
        </w:rPr>
        <w:t xml:space="preserve"> – </w:t>
      </w:r>
      <w:r w:rsidR="00EA2CCE" w:rsidRPr="002E7476">
        <w:rPr>
          <w:b/>
          <w:bCs/>
          <w:sz w:val="28"/>
          <w:szCs w:val="28"/>
        </w:rPr>
        <w:t>Aceitação</w:t>
      </w:r>
    </w:p>
    <w:p w14:paraId="1E166A2C" w14:textId="524B8D4C" w:rsidR="00396F63" w:rsidRPr="002E7476" w:rsidRDefault="0010407B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</w:t>
      </w:r>
      <w:r w:rsidR="00396F63">
        <w:rPr>
          <w:b/>
          <w:bCs/>
          <w:sz w:val="28"/>
          <w:szCs w:val="28"/>
        </w:rPr>
        <w:t>nº 0</w:t>
      </w:r>
      <w:r>
        <w:rPr>
          <w:b/>
          <w:bCs/>
          <w:sz w:val="28"/>
          <w:szCs w:val="28"/>
        </w:rPr>
        <w:t>59</w:t>
      </w:r>
      <w:r w:rsidR="00396F63">
        <w:rPr>
          <w:b/>
          <w:bCs/>
          <w:sz w:val="28"/>
          <w:szCs w:val="28"/>
        </w:rPr>
        <w:t xml:space="preserve">/2021 – </w:t>
      </w:r>
      <w:r w:rsidR="00396F63">
        <w:rPr>
          <w:sz w:val="28"/>
          <w:szCs w:val="28"/>
        </w:rPr>
        <w:t xml:space="preserve">Poder Executivo – </w:t>
      </w:r>
      <w:r w:rsidR="00396F63"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="00396F63" w:rsidRPr="00396F63">
        <w:rPr>
          <w:i/>
          <w:iCs/>
          <w:sz w:val="28"/>
          <w:szCs w:val="28"/>
        </w:rPr>
        <w:t>e dá outras providências”)</w:t>
      </w:r>
      <w:r w:rsidR="00396F63">
        <w:rPr>
          <w:i/>
          <w:i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Aceitação</w:t>
      </w:r>
    </w:p>
    <w:p w14:paraId="1586A10C" w14:textId="77777777" w:rsidR="002E7476" w:rsidRPr="002E7476" w:rsidRDefault="002E7476" w:rsidP="002E747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58E6330B" w14:textId="0D1559F2" w:rsidR="00EB2295" w:rsidRPr="002E7476" w:rsidRDefault="00EB2295" w:rsidP="007954A3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183DC5F1" w14:textId="5AB51C30" w:rsidR="007954A3" w:rsidRDefault="00EB2295" w:rsidP="00003E0F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7954A3">
        <w:rPr>
          <w:b/>
          <w:bCs/>
          <w:sz w:val="28"/>
          <w:szCs w:val="28"/>
        </w:rPr>
        <w:t xml:space="preserve">Pedido de Informação nº 047/2021 – </w:t>
      </w:r>
      <w:r w:rsidRPr="007954A3">
        <w:rPr>
          <w:sz w:val="28"/>
          <w:szCs w:val="28"/>
        </w:rPr>
        <w:t xml:space="preserve">Ver. Claudio Hoffmann – </w:t>
      </w:r>
      <w:r w:rsidR="007954A3">
        <w:rPr>
          <w:b/>
          <w:bCs/>
          <w:sz w:val="28"/>
          <w:szCs w:val="28"/>
        </w:rPr>
        <w:t>Votação Final</w:t>
      </w:r>
    </w:p>
    <w:p w14:paraId="4FB6FBC5" w14:textId="4BE37AA7" w:rsidR="00EB2295" w:rsidRPr="007954A3" w:rsidRDefault="007954A3" w:rsidP="00003E0F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</w:t>
      </w:r>
      <w:r w:rsidR="00EB2295" w:rsidRPr="007954A3">
        <w:rPr>
          <w:b/>
          <w:bCs/>
          <w:sz w:val="28"/>
          <w:szCs w:val="28"/>
        </w:rPr>
        <w:t xml:space="preserve">ido de Informação nº 048/2021 – </w:t>
      </w:r>
      <w:r w:rsidR="00EB2295" w:rsidRPr="007954A3"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>Votação Final</w:t>
      </w:r>
    </w:p>
    <w:p w14:paraId="39E594B3" w14:textId="22FDA057" w:rsidR="00EB2295" w:rsidRPr="002E7476" w:rsidRDefault="00EB2295" w:rsidP="007954A3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>
        <w:rPr>
          <w:b/>
          <w:bCs/>
          <w:sz w:val="28"/>
          <w:szCs w:val="28"/>
        </w:rPr>
        <w:t>0</w:t>
      </w:r>
      <w:r w:rsidRPr="002E747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9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Claudio Hoffmann</w:t>
      </w:r>
      <w:r w:rsidRPr="002E7476">
        <w:rPr>
          <w:sz w:val="28"/>
          <w:szCs w:val="28"/>
        </w:rPr>
        <w:t xml:space="preserve"> – </w:t>
      </w:r>
      <w:r w:rsidR="007954A3">
        <w:rPr>
          <w:b/>
          <w:bCs/>
          <w:sz w:val="28"/>
          <w:szCs w:val="28"/>
        </w:rPr>
        <w:t>Votação Final</w:t>
      </w:r>
    </w:p>
    <w:p w14:paraId="37867297" w14:textId="6282C935" w:rsidR="00EB2295" w:rsidRDefault="00EB2295" w:rsidP="007954A3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</w:t>
      </w:r>
      <w:r w:rsidRPr="002E7476">
        <w:rPr>
          <w:b/>
          <w:bCs/>
          <w:sz w:val="28"/>
          <w:szCs w:val="28"/>
        </w:rPr>
        <w:t xml:space="preserve"> nº 0</w:t>
      </w:r>
      <w:r>
        <w:rPr>
          <w:b/>
          <w:bCs/>
          <w:sz w:val="28"/>
          <w:szCs w:val="28"/>
        </w:rPr>
        <w:t>40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 w:rsidRPr="002E7476">
        <w:rPr>
          <w:sz w:val="28"/>
          <w:szCs w:val="28"/>
        </w:rPr>
        <w:t xml:space="preserve"> – </w:t>
      </w:r>
      <w:r w:rsidR="007954A3">
        <w:rPr>
          <w:b/>
          <w:bCs/>
          <w:sz w:val="28"/>
          <w:szCs w:val="28"/>
        </w:rPr>
        <w:t>Votação Final</w:t>
      </w:r>
    </w:p>
    <w:p w14:paraId="239B88FE" w14:textId="67226B63" w:rsidR="0010407B" w:rsidRPr="007954A3" w:rsidRDefault="0010407B" w:rsidP="007954A3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05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</w:t>
      </w:r>
      <w:r w:rsidR="007954A3">
        <w:rPr>
          <w:i/>
          <w:iCs/>
          <w:sz w:val="28"/>
          <w:szCs w:val="28"/>
        </w:rPr>
        <w:t>abrir Crédito Adicional Suplementar</w:t>
      </w:r>
      <w:r>
        <w:rPr>
          <w:i/>
          <w:iCs/>
          <w:sz w:val="28"/>
          <w:szCs w:val="28"/>
        </w:rPr>
        <w:t xml:space="preserve">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- </w:t>
      </w:r>
      <w:r w:rsidR="007954A3">
        <w:rPr>
          <w:b/>
          <w:bCs/>
          <w:sz w:val="28"/>
          <w:szCs w:val="28"/>
        </w:rPr>
        <w:t>Votação Final</w:t>
      </w:r>
    </w:p>
    <w:p w14:paraId="3BE6E359" w14:textId="01C2B37E" w:rsidR="00EB2295" w:rsidRPr="002E7476" w:rsidRDefault="00EB2295" w:rsidP="007954A3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Veto Total nº 04/2021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(“Veto Total ao Projeto de Lei que “Institui diretrizes para o controle de abastecimento e uso de combustíveis e lubrificantes na frota de veículos de Cidreira e dá outras providências”)</w:t>
      </w:r>
      <w:r>
        <w:rPr>
          <w:i/>
          <w:iCs/>
          <w:sz w:val="28"/>
          <w:szCs w:val="28"/>
        </w:rPr>
        <w:t xml:space="preserve"> - </w:t>
      </w:r>
      <w:r w:rsidR="007954A3">
        <w:rPr>
          <w:b/>
          <w:bCs/>
          <w:sz w:val="28"/>
          <w:szCs w:val="28"/>
        </w:rPr>
        <w:t xml:space="preserve">Votação </w:t>
      </w:r>
      <w:r w:rsidR="007954A3">
        <w:rPr>
          <w:b/>
          <w:bCs/>
          <w:sz w:val="28"/>
          <w:szCs w:val="28"/>
        </w:rPr>
        <w:t>Secreta</w:t>
      </w: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0C4CA769" w:rsidR="00B81181" w:rsidRPr="002E7476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RPr="002E7476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F0E7" w14:textId="77777777" w:rsidR="008876F9" w:rsidRDefault="008876F9" w:rsidP="000420A6">
      <w:r>
        <w:separator/>
      </w:r>
    </w:p>
  </w:endnote>
  <w:endnote w:type="continuationSeparator" w:id="0">
    <w:p w14:paraId="0BC83C45" w14:textId="77777777" w:rsidR="008876F9" w:rsidRDefault="008876F9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B259" w14:textId="77777777" w:rsidR="008876F9" w:rsidRDefault="008876F9" w:rsidP="000420A6">
      <w:r>
        <w:separator/>
      </w:r>
    </w:p>
  </w:footnote>
  <w:footnote w:type="continuationSeparator" w:id="0">
    <w:p w14:paraId="07D781DF" w14:textId="77777777" w:rsidR="008876F9" w:rsidRDefault="008876F9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17"/>
  </w:num>
  <w:num w:numId="9">
    <w:abstractNumId w:val="3"/>
  </w:num>
  <w:num w:numId="10">
    <w:abstractNumId w:val="8"/>
  </w:num>
  <w:num w:numId="11">
    <w:abstractNumId w:val="28"/>
  </w:num>
  <w:num w:numId="12">
    <w:abstractNumId w:val="24"/>
  </w:num>
  <w:num w:numId="13">
    <w:abstractNumId w:val="10"/>
  </w:num>
  <w:num w:numId="14">
    <w:abstractNumId w:val="14"/>
  </w:num>
  <w:num w:numId="15">
    <w:abstractNumId w:val="26"/>
  </w:num>
  <w:num w:numId="16">
    <w:abstractNumId w:val="5"/>
  </w:num>
  <w:num w:numId="17">
    <w:abstractNumId w:val="16"/>
  </w:num>
  <w:num w:numId="18">
    <w:abstractNumId w:val="22"/>
  </w:num>
  <w:num w:numId="19">
    <w:abstractNumId w:val="12"/>
  </w:num>
  <w:num w:numId="20">
    <w:abstractNumId w:val="0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7"/>
  </w:num>
  <w:num w:numId="26">
    <w:abstractNumId w:val="27"/>
  </w:num>
  <w:num w:numId="27">
    <w:abstractNumId w:val="19"/>
  </w:num>
  <w:num w:numId="28">
    <w:abstractNumId w:val="23"/>
  </w:num>
  <w:num w:numId="29">
    <w:abstractNumId w:val="29"/>
  </w:num>
  <w:num w:numId="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2021-05-28T19:51:00Z</cp:lastPrinted>
  <dcterms:created xsi:type="dcterms:W3CDTF">2021-06-04T16:13:00Z</dcterms:created>
  <dcterms:modified xsi:type="dcterms:W3CDTF">2021-06-04T19:24:00Z</dcterms:modified>
</cp:coreProperties>
</file>