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0A68A39E" w:rsidR="000420A6" w:rsidRPr="005644F2" w:rsidRDefault="00EE1DCF" w:rsidP="008D04C7">
      <w:pPr>
        <w:ind w:right="-23"/>
        <w:jc w:val="both"/>
        <w:rPr>
          <w:b/>
        </w:rPr>
      </w:pPr>
      <w:r w:rsidRPr="005644F2">
        <w:rPr>
          <w:b/>
        </w:rPr>
        <w:t>PAUTA DA SESSÃO</w:t>
      </w:r>
      <w:r w:rsidR="003D6A68" w:rsidRPr="005644F2">
        <w:rPr>
          <w:b/>
        </w:rPr>
        <w:t xml:space="preserve"> </w:t>
      </w:r>
      <w:r w:rsidR="00514896" w:rsidRPr="005644F2">
        <w:rPr>
          <w:b/>
        </w:rPr>
        <w:t>O</w:t>
      </w:r>
      <w:r w:rsidR="000420A6" w:rsidRPr="005644F2">
        <w:rPr>
          <w:b/>
        </w:rPr>
        <w:t xml:space="preserve">RDINÁRIA DO DIA </w:t>
      </w:r>
      <w:r w:rsidR="003C671E" w:rsidRPr="005644F2">
        <w:rPr>
          <w:b/>
        </w:rPr>
        <w:t>26</w:t>
      </w:r>
      <w:r w:rsidR="00F35B7D" w:rsidRPr="005644F2">
        <w:rPr>
          <w:b/>
        </w:rPr>
        <w:t xml:space="preserve"> </w:t>
      </w:r>
      <w:r w:rsidR="000420A6" w:rsidRPr="005644F2">
        <w:rPr>
          <w:b/>
        </w:rPr>
        <w:t xml:space="preserve">DE </w:t>
      </w:r>
      <w:r w:rsidR="00E87069" w:rsidRPr="005644F2">
        <w:rPr>
          <w:b/>
        </w:rPr>
        <w:t>ABRIL</w:t>
      </w:r>
      <w:r w:rsidR="000420A6" w:rsidRPr="005644F2">
        <w:rPr>
          <w:b/>
        </w:rPr>
        <w:t xml:space="preserve"> DE 20</w:t>
      </w:r>
      <w:r w:rsidR="00FD249E" w:rsidRPr="005644F2">
        <w:rPr>
          <w:b/>
        </w:rPr>
        <w:t>2</w:t>
      </w:r>
      <w:r w:rsidR="00F4501E" w:rsidRPr="005644F2">
        <w:rPr>
          <w:b/>
        </w:rPr>
        <w:t>1</w:t>
      </w:r>
      <w:r w:rsidR="000420A6" w:rsidRPr="005644F2">
        <w:rPr>
          <w:b/>
        </w:rPr>
        <w:t>.</w:t>
      </w:r>
    </w:p>
    <w:p w14:paraId="651B736D" w14:textId="0649CEC3" w:rsidR="000420A6" w:rsidRPr="005644F2" w:rsidRDefault="000420A6" w:rsidP="008D04C7">
      <w:pPr>
        <w:ind w:right="-23"/>
        <w:jc w:val="both"/>
        <w:rPr>
          <w:b/>
          <w:bCs/>
        </w:rPr>
      </w:pPr>
    </w:p>
    <w:p w14:paraId="2814E47D" w14:textId="2FFD9F29" w:rsidR="00EB38E5" w:rsidRPr="005644F2" w:rsidRDefault="00EB38E5" w:rsidP="008D04C7">
      <w:pPr>
        <w:ind w:right="-23"/>
        <w:jc w:val="both"/>
        <w:rPr>
          <w:b/>
          <w:bCs/>
          <w:u w:val="single"/>
        </w:rPr>
      </w:pPr>
      <w:r w:rsidRPr="005644F2">
        <w:rPr>
          <w:b/>
          <w:bCs/>
        </w:rPr>
        <w:t xml:space="preserve">1 – </w:t>
      </w:r>
      <w:r w:rsidRPr="005644F2">
        <w:rPr>
          <w:b/>
          <w:bCs/>
          <w:u w:val="single"/>
        </w:rPr>
        <w:t>CHAMADA DOS VEREADORES:</w:t>
      </w:r>
    </w:p>
    <w:p w14:paraId="0E08E6D4" w14:textId="77777777" w:rsidR="00F4501E" w:rsidRPr="005644F2" w:rsidRDefault="00F4501E" w:rsidP="008D04C7">
      <w:pPr>
        <w:ind w:right="-23"/>
        <w:jc w:val="both"/>
        <w:rPr>
          <w:b/>
          <w:bCs/>
        </w:rPr>
      </w:pPr>
    </w:p>
    <w:p w14:paraId="3662E514" w14:textId="3EF48FC6" w:rsidR="00017EF8" w:rsidRPr="005644F2" w:rsidRDefault="00EB38E5" w:rsidP="008D04C7">
      <w:pPr>
        <w:ind w:right="-23"/>
        <w:jc w:val="both"/>
        <w:rPr>
          <w:b/>
          <w:bCs/>
          <w:u w:val="single"/>
        </w:rPr>
      </w:pPr>
      <w:r w:rsidRPr="005644F2">
        <w:rPr>
          <w:b/>
          <w:bCs/>
        </w:rPr>
        <w:t xml:space="preserve">2 </w:t>
      </w:r>
      <w:r w:rsidR="002C4EA8" w:rsidRPr="005644F2">
        <w:rPr>
          <w:b/>
          <w:bCs/>
        </w:rPr>
        <w:t xml:space="preserve">– </w:t>
      </w:r>
      <w:r w:rsidR="002C4EA8" w:rsidRPr="005644F2">
        <w:rPr>
          <w:b/>
          <w:bCs/>
          <w:u w:val="single"/>
        </w:rPr>
        <w:t>LEITURA DA ATA DA SESSÃO ANTERIOR:</w:t>
      </w:r>
    </w:p>
    <w:p w14:paraId="0F7D7803" w14:textId="77777777" w:rsidR="00F4501E" w:rsidRPr="005644F2" w:rsidRDefault="00F4501E" w:rsidP="008D04C7">
      <w:pPr>
        <w:ind w:right="-23"/>
        <w:jc w:val="both"/>
        <w:rPr>
          <w:b/>
          <w:bCs/>
        </w:rPr>
      </w:pPr>
    </w:p>
    <w:p w14:paraId="0AFAF7AD" w14:textId="2FE12A88" w:rsidR="002C4EA8" w:rsidRPr="005644F2" w:rsidRDefault="00EB38E5" w:rsidP="008D04C7">
      <w:pPr>
        <w:ind w:right="-23"/>
        <w:jc w:val="both"/>
        <w:rPr>
          <w:b/>
          <w:bCs/>
          <w:u w:val="single"/>
        </w:rPr>
      </w:pPr>
      <w:r w:rsidRPr="005644F2">
        <w:rPr>
          <w:b/>
          <w:bCs/>
        </w:rPr>
        <w:t xml:space="preserve">3 </w:t>
      </w:r>
      <w:r w:rsidR="000420A6" w:rsidRPr="005644F2">
        <w:rPr>
          <w:b/>
          <w:bCs/>
        </w:rPr>
        <w:t xml:space="preserve">– </w:t>
      </w:r>
      <w:r w:rsidR="002C4EA8" w:rsidRPr="005644F2">
        <w:rPr>
          <w:b/>
          <w:bCs/>
          <w:u w:val="single"/>
        </w:rPr>
        <w:t>CORRESPONDÊNCIAS CHEGADAS A CASA:</w:t>
      </w:r>
    </w:p>
    <w:p w14:paraId="58FC5F4B" w14:textId="23124E68" w:rsidR="002C4EA8" w:rsidRPr="005644F2" w:rsidRDefault="002C4EA8" w:rsidP="008D04C7">
      <w:pPr>
        <w:ind w:right="-23"/>
        <w:jc w:val="both"/>
        <w:rPr>
          <w:b/>
          <w:bCs/>
          <w:u w:val="single"/>
        </w:rPr>
      </w:pPr>
    </w:p>
    <w:p w14:paraId="1056B477" w14:textId="116CDA1B" w:rsidR="008D04C7" w:rsidRPr="005644F2" w:rsidRDefault="008D04C7" w:rsidP="008D04C7">
      <w:pPr>
        <w:ind w:right="-23"/>
        <w:jc w:val="both"/>
        <w:rPr>
          <w:b/>
          <w:bCs/>
          <w:u w:val="single"/>
        </w:rPr>
      </w:pPr>
      <w:r w:rsidRPr="005644F2">
        <w:rPr>
          <w:b/>
          <w:bCs/>
        </w:rPr>
        <w:t xml:space="preserve">4 – </w:t>
      </w:r>
      <w:r w:rsidRPr="005644F2">
        <w:rPr>
          <w:b/>
          <w:bCs/>
          <w:u w:val="single"/>
        </w:rPr>
        <w:t>EXPEDIENTE:</w:t>
      </w:r>
    </w:p>
    <w:p w14:paraId="17F7EF30" w14:textId="0D9DB145" w:rsidR="00E00964" w:rsidRDefault="00E00964" w:rsidP="005644F2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 xml:space="preserve">Pedido de Providência nº 040/2021 – </w:t>
      </w:r>
      <w:r w:rsidRPr="005644F2">
        <w:t xml:space="preserve">Ver. Romildo Oliveira – </w:t>
      </w:r>
      <w:r w:rsidRPr="005644F2">
        <w:rPr>
          <w:b/>
          <w:bCs/>
        </w:rPr>
        <w:t>Aceitação</w:t>
      </w:r>
    </w:p>
    <w:p w14:paraId="75A65E6F" w14:textId="16C4033E" w:rsidR="008613BB" w:rsidRDefault="008613BB" w:rsidP="008613BB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>Pedido de Providência nº 04</w:t>
      </w:r>
      <w:r>
        <w:rPr>
          <w:b/>
          <w:bCs/>
        </w:rPr>
        <w:t>1</w:t>
      </w:r>
      <w:r w:rsidRPr="005644F2">
        <w:rPr>
          <w:b/>
          <w:bCs/>
        </w:rPr>
        <w:t xml:space="preserve">/2021 – </w:t>
      </w:r>
      <w:r w:rsidRPr="005644F2">
        <w:t xml:space="preserve">Ver. </w:t>
      </w:r>
      <w:r>
        <w:t>Claudio Hoffmann</w:t>
      </w:r>
      <w:r w:rsidRPr="005644F2">
        <w:t xml:space="preserve"> – </w:t>
      </w:r>
      <w:r w:rsidRPr="005644F2">
        <w:rPr>
          <w:b/>
          <w:bCs/>
        </w:rPr>
        <w:t>Aceitação</w:t>
      </w:r>
    </w:p>
    <w:p w14:paraId="78BD130C" w14:textId="442CEB79" w:rsidR="008613BB" w:rsidRPr="008613BB" w:rsidRDefault="008613BB" w:rsidP="008613BB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>Pedido de Providência nº 04</w:t>
      </w:r>
      <w:r>
        <w:rPr>
          <w:b/>
          <w:bCs/>
        </w:rPr>
        <w:t>2</w:t>
      </w:r>
      <w:r w:rsidRPr="005644F2">
        <w:rPr>
          <w:b/>
          <w:bCs/>
        </w:rPr>
        <w:t xml:space="preserve">/2021 – </w:t>
      </w:r>
      <w:r w:rsidRPr="005644F2">
        <w:t>Ver</w:t>
      </w:r>
      <w:r>
        <w:t>a</w:t>
      </w:r>
      <w:r w:rsidRPr="005644F2">
        <w:t xml:space="preserve">. </w:t>
      </w:r>
      <w:r>
        <w:t>Tatiane Zanoni</w:t>
      </w:r>
      <w:r w:rsidRPr="005644F2">
        <w:t xml:space="preserve"> – </w:t>
      </w:r>
      <w:r w:rsidRPr="005644F2">
        <w:rPr>
          <w:b/>
          <w:bCs/>
        </w:rPr>
        <w:t>Aceitação</w:t>
      </w:r>
    </w:p>
    <w:p w14:paraId="274D4903" w14:textId="0A526464" w:rsidR="00E00964" w:rsidRDefault="00E00964" w:rsidP="005644F2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 xml:space="preserve">Pedido de </w:t>
      </w:r>
      <w:r w:rsidRPr="005644F2">
        <w:rPr>
          <w:b/>
          <w:bCs/>
        </w:rPr>
        <w:t>Informação</w:t>
      </w:r>
      <w:r w:rsidRPr="005644F2">
        <w:rPr>
          <w:b/>
          <w:bCs/>
        </w:rPr>
        <w:t xml:space="preserve"> nº 0</w:t>
      </w:r>
      <w:r w:rsidRPr="005644F2">
        <w:rPr>
          <w:b/>
          <w:bCs/>
        </w:rPr>
        <w:t>31</w:t>
      </w:r>
      <w:r w:rsidRPr="005644F2">
        <w:rPr>
          <w:b/>
          <w:bCs/>
        </w:rPr>
        <w:t xml:space="preserve">/2021 – </w:t>
      </w:r>
      <w:r w:rsidRPr="005644F2">
        <w:t>Ver</w:t>
      </w:r>
      <w:r w:rsidRPr="005644F2">
        <w:t>s</w:t>
      </w:r>
      <w:r w:rsidRPr="005644F2">
        <w:t>. Romildo Oliveira</w:t>
      </w:r>
      <w:r w:rsidRPr="005644F2">
        <w:t>, Evanio Couto, Gilmar da Costa, Luiz Paulo e Claudio Hoffmann</w:t>
      </w:r>
      <w:r w:rsidRPr="005644F2">
        <w:t xml:space="preserve"> – </w:t>
      </w:r>
      <w:r w:rsidRPr="005644F2">
        <w:rPr>
          <w:b/>
          <w:bCs/>
        </w:rPr>
        <w:t>Aceitação</w:t>
      </w:r>
    </w:p>
    <w:p w14:paraId="15E2053B" w14:textId="6F69CC0E" w:rsidR="008613BB" w:rsidRDefault="008613BB" w:rsidP="005644F2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>Pedido de Informação nº 03</w:t>
      </w:r>
      <w:r>
        <w:rPr>
          <w:b/>
          <w:bCs/>
        </w:rPr>
        <w:t>2</w:t>
      </w:r>
      <w:r w:rsidRPr="005644F2">
        <w:rPr>
          <w:b/>
          <w:bCs/>
        </w:rPr>
        <w:t xml:space="preserve">/2021 – </w:t>
      </w:r>
      <w:r w:rsidRPr="005644F2">
        <w:t xml:space="preserve">Ver. Claudio Hoffmann – </w:t>
      </w:r>
      <w:r w:rsidRPr="005644F2">
        <w:rPr>
          <w:b/>
          <w:bCs/>
        </w:rPr>
        <w:t>Aceitação</w:t>
      </w:r>
    </w:p>
    <w:p w14:paraId="7619D3A9" w14:textId="5E44CA5D" w:rsidR="008613BB" w:rsidRDefault="008613BB" w:rsidP="008613BB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>Pedido de Informação nº 03</w:t>
      </w:r>
      <w:r>
        <w:rPr>
          <w:b/>
          <w:bCs/>
        </w:rPr>
        <w:t>3</w:t>
      </w:r>
      <w:r w:rsidRPr="005644F2">
        <w:rPr>
          <w:b/>
          <w:bCs/>
        </w:rPr>
        <w:t xml:space="preserve">/2021 – </w:t>
      </w:r>
      <w:r w:rsidRPr="005644F2">
        <w:t xml:space="preserve">Vers. Romildo Oliveira, Evanio Couto, Gilmar da Costa, Luiz Paulo e Claudio Hoffmann – </w:t>
      </w:r>
      <w:r w:rsidRPr="005644F2">
        <w:rPr>
          <w:b/>
          <w:bCs/>
        </w:rPr>
        <w:t>Aceitação</w:t>
      </w:r>
    </w:p>
    <w:p w14:paraId="48C62F85" w14:textId="03949ACD" w:rsidR="008613BB" w:rsidRPr="007F66B3" w:rsidRDefault="007F66B3" w:rsidP="007F66B3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>Pedido de Informação nº 03</w:t>
      </w:r>
      <w:r>
        <w:rPr>
          <w:b/>
          <w:bCs/>
        </w:rPr>
        <w:t>4</w:t>
      </w:r>
      <w:r w:rsidRPr="005644F2">
        <w:rPr>
          <w:b/>
          <w:bCs/>
        </w:rPr>
        <w:t xml:space="preserve">/2021 – </w:t>
      </w:r>
      <w:r w:rsidRPr="005644F2">
        <w:t>Vers. Romildo Oliveira</w:t>
      </w:r>
      <w:r>
        <w:t xml:space="preserve"> e</w:t>
      </w:r>
      <w:r w:rsidRPr="005644F2">
        <w:t xml:space="preserve"> Luiz Paulo – </w:t>
      </w:r>
      <w:r w:rsidRPr="005644F2">
        <w:rPr>
          <w:b/>
          <w:bCs/>
        </w:rPr>
        <w:t>Aceitação</w:t>
      </w:r>
    </w:p>
    <w:p w14:paraId="0CDC4D3C" w14:textId="2B4962D2" w:rsidR="008613BB" w:rsidRDefault="008613BB" w:rsidP="005644F2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>
        <w:rPr>
          <w:b/>
          <w:bCs/>
        </w:rPr>
        <w:t xml:space="preserve">Indicação nº 032/2021 – </w:t>
      </w:r>
      <w:r>
        <w:t xml:space="preserve">Vera. Tatiane Zanoni </w:t>
      </w:r>
      <w:r w:rsidR="007F66B3">
        <w:t>–</w:t>
      </w:r>
      <w:r>
        <w:t xml:space="preserve"> </w:t>
      </w:r>
      <w:r w:rsidRPr="008613BB">
        <w:rPr>
          <w:b/>
          <w:bCs/>
        </w:rPr>
        <w:t>Aceitação</w:t>
      </w:r>
    </w:p>
    <w:p w14:paraId="5515DD85" w14:textId="287092EE" w:rsidR="007F66B3" w:rsidRPr="007F66B3" w:rsidRDefault="007F66B3" w:rsidP="007F66B3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>
        <w:rPr>
          <w:b/>
          <w:bCs/>
        </w:rPr>
        <w:t>Indicação nº 03</w:t>
      </w:r>
      <w:r>
        <w:rPr>
          <w:b/>
          <w:bCs/>
        </w:rPr>
        <w:t>3</w:t>
      </w:r>
      <w:r>
        <w:rPr>
          <w:b/>
          <w:bCs/>
        </w:rPr>
        <w:t xml:space="preserve">/2021 – </w:t>
      </w:r>
      <w:r>
        <w:t xml:space="preserve">Vera. Tatiane Zanoni – </w:t>
      </w:r>
      <w:r w:rsidRPr="008613BB">
        <w:rPr>
          <w:b/>
          <w:bCs/>
        </w:rPr>
        <w:t>Aceitação</w:t>
      </w:r>
    </w:p>
    <w:p w14:paraId="543086C3" w14:textId="38A3027F" w:rsidR="00E00964" w:rsidRPr="005644F2" w:rsidRDefault="00E00964" w:rsidP="005644F2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 xml:space="preserve">Moção nº 03/2021 – </w:t>
      </w:r>
      <w:r w:rsidRPr="005644F2">
        <w:t xml:space="preserve">Vers. Romildo Oliveira e Luiz Paulo com apoio dos demais vereadores – </w:t>
      </w:r>
      <w:r w:rsidRPr="005644F2">
        <w:rPr>
          <w:b/>
          <w:bCs/>
        </w:rPr>
        <w:t>Aceitação</w:t>
      </w:r>
    </w:p>
    <w:p w14:paraId="7C33FF10" w14:textId="3F8C7D48" w:rsidR="00E00964" w:rsidRDefault="00E00964" w:rsidP="005644F2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>Moção nº 0</w:t>
      </w:r>
      <w:r w:rsidRPr="005644F2">
        <w:rPr>
          <w:b/>
          <w:bCs/>
        </w:rPr>
        <w:t>4</w:t>
      </w:r>
      <w:r w:rsidRPr="005644F2">
        <w:rPr>
          <w:b/>
          <w:bCs/>
        </w:rPr>
        <w:t xml:space="preserve">/2021 – </w:t>
      </w:r>
      <w:r w:rsidRPr="005644F2">
        <w:t xml:space="preserve">Vers. Romildo Oliveira e Luiz Paulo com apoio dos demais vereadores – </w:t>
      </w:r>
      <w:r w:rsidRPr="005644F2">
        <w:rPr>
          <w:b/>
          <w:bCs/>
        </w:rPr>
        <w:t>Aceitação</w:t>
      </w:r>
    </w:p>
    <w:p w14:paraId="0BAF014F" w14:textId="3FD1A832" w:rsidR="00A65147" w:rsidRPr="005644F2" w:rsidRDefault="00A65147" w:rsidP="005644F2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>
        <w:rPr>
          <w:b/>
          <w:bCs/>
        </w:rPr>
        <w:t xml:space="preserve">Projeto de Decreto Legislativo nº 02/2021 </w:t>
      </w:r>
      <w:r>
        <w:t xml:space="preserve">– Poder Legislativo – </w:t>
      </w:r>
      <w:r>
        <w:rPr>
          <w:i/>
          <w:iCs/>
        </w:rPr>
        <w:t xml:space="preserve">(“Concede o título de Cidadão Honorário ao Senhor Jair Kobe (Guri de Uruguaiana”) - </w:t>
      </w:r>
      <w:r w:rsidRPr="00A65147">
        <w:rPr>
          <w:b/>
          <w:bCs/>
        </w:rPr>
        <w:t>Aceitação</w:t>
      </w:r>
    </w:p>
    <w:p w14:paraId="04CD5E05" w14:textId="23C30B1C" w:rsidR="00E00964" w:rsidRDefault="00E00964" w:rsidP="005644F2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>Projeto de Lei nº 052/2021 –</w:t>
      </w:r>
      <w:r w:rsidRPr="005644F2">
        <w:t xml:space="preserve"> Poder Executivo – </w:t>
      </w:r>
      <w:r w:rsidRPr="005644F2">
        <w:rPr>
          <w:i/>
          <w:iCs/>
        </w:rPr>
        <w:t>(“Autoriza o Poder Executivo Municipal a abrir Crédito Adicional Suplementar e dá outras providências</w:t>
      </w:r>
      <w:r w:rsidR="005644F2" w:rsidRPr="005644F2">
        <w:rPr>
          <w:i/>
          <w:iCs/>
        </w:rPr>
        <w:t xml:space="preserve">”) – </w:t>
      </w:r>
      <w:r w:rsidR="005644F2" w:rsidRPr="005644F2">
        <w:rPr>
          <w:b/>
          <w:bCs/>
        </w:rPr>
        <w:t>Aceitação</w:t>
      </w:r>
    </w:p>
    <w:p w14:paraId="0C8DEAF2" w14:textId="14E2D84B" w:rsidR="0072520E" w:rsidRPr="0072520E" w:rsidRDefault="0072520E" w:rsidP="007252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>Projeto de Lei nº 05</w:t>
      </w:r>
      <w:r>
        <w:rPr>
          <w:b/>
          <w:bCs/>
        </w:rPr>
        <w:t>3</w:t>
      </w:r>
      <w:r w:rsidRPr="005644F2">
        <w:rPr>
          <w:b/>
          <w:bCs/>
        </w:rPr>
        <w:t xml:space="preserve">/2021 – </w:t>
      </w:r>
      <w:r w:rsidRPr="005644F2">
        <w:t xml:space="preserve">(“Autoriza o Poder Executivo Municipal a contratar pessoal para atender necessidade temporária de excepcional interesse público, e dá outras providências”) – Poder Executivo – </w:t>
      </w:r>
      <w:r w:rsidRPr="005644F2">
        <w:rPr>
          <w:b/>
          <w:bCs/>
        </w:rPr>
        <w:t>Votação Final</w:t>
      </w:r>
    </w:p>
    <w:p w14:paraId="21062B5B" w14:textId="77777777" w:rsidR="008613BB" w:rsidRPr="005644F2" w:rsidRDefault="008613BB" w:rsidP="008613BB">
      <w:pPr>
        <w:pStyle w:val="PargrafodaLista"/>
        <w:ind w:left="0" w:right="-23"/>
        <w:jc w:val="both"/>
        <w:rPr>
          <w:b/>
          <w:bCs/>
        </w:rPr>
      </w:pPr>
    </w:p>
    <w:p w14:paraId="7DECB99C" w14:textId="7E51925E" w:rsidR="00093758" w:rsidRPr="005644F2" w:rsidRDefault="00EB38E5" w:rsidP="0021196D">
      <w:pPr>
        <w:pStyle w:val="PargrafodaLista"/>
        <w:ind w:left="0" w:right="-23"/>
        <w:jc w:val="both"/>
        <w:rPr>
          <w:b/>
          <w:bCs/>
          <w:u w:val="single"/>
        </w:rPr>
      </w:pPr>
      <w:r w:rsidRPr="005644F2">
        <w:rPr>
          <w:b/>
          <w:bCs/>
        </w:rPr>
        <w:t xml:space="preserve">5 - </w:t>
      </w:r>
      <w:r w:rsidR="00093758" w:rsidRPr="005644F2">
        <w:rPr>
          <w:b/>
          <w:bCs/>
          <w:u w:val="single"/>
        </w:rPr>
        <w:t>ORDE</w:t>
      </w:r>
      <w:r w:rsidR="000342FA" w:rsidRPr="005644F2">
        <w:rPr>
          <w:b/>
          <w:bCs/>
          <w:u w:val="single"/>
        </w:rPr>
        <w:t>M DO DIA</w:t>
      </w:r>
      <w:r w:rsidR="00093758" w:rsidRPr="005644F2">
        <w:rPr>
          <w:b/>
          <w:bCs/>
          <w:u w:val="single"/>
        </w:rPr>
        <w:t>:</w:t>
      </w:r>
    </w:p>
    <w:p w14:paraId="6F893AE6" w14:textId="6A1BC0BF" w:rsidR="00972234" w:rsidRPr="005644F2" w:rsidRDefault="00972234" w:rsidP="0021196D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 xml:space="preserve">Pedido de Informações nº 027/2021 – </w:t>
      </w:r>
      <w:r w:rsidRPr="005644F2">
        <w:t>Ver. Evânio Couto –</w:t>
      </w:r>
      <w:r w:rsidRPr="005644F2">
        <w:rPr>
          <w:b/>
          <w:bCs/>
        </w:rPr>
        <w:t xml:space="preserve"> </w:t>
      </w:r>
      <w:r w:rsidRPr="005644F2">
        <w:rPr>
          <w:b/>
          <w:bCs/>
        </w:rPr>
        <w:t>Votação Final</w:t>
      </w:r>
    </w:p>
    <w:p w14:paraId="7EA57BF7" w14:textId="4BFEBAC9" w:rsidR="00972234" w:rsidRPr="005644F2" w:rsidRDefault="00972234" w:rsidP="0021196D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 xml:space="preserve">Pedido de Informações nº 028/2021 – </w:t>
      </w:r>
      <w:r w:rsidRPr="005644F2">
        <w:t>Ver. Evânio Couto -</w:t>
      </w:r>
      <w:r w:rsidRPr="005644F2">
        <w:rPr>
          <w:b/>
          <w:bCs/>
        </w:rPr>
        <w:t xml:space="preserve"> Votação Final</w:t>
      </w:r>
    </w:p>
    <w:p w14:paraId="2D91C105" w14:textId="59062173" w:rsidR="00972234" w:rsidRPr="005644F2" w:rsidRDefault="00972234" w:rsidP="0021196D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 xml:space="preserve">Indicação nº 027/2021 – </w:t>
      </w:r>
      <w:r w:rsidRPr="005644F2">
        <w:t xml:space="preserve">Ver. Luiz Paulo Cardoso – </w:t>
      </w:r>
      <w:r w:rsidRPr="005644F2">
        <w:rPr>
          <w:b/>
          <w:bCs/>
        </w:rPr>
        <w:t>Votação Final</w:t>
      </w:r>
    </w:p>
    <w:p w14:paraId="555E20D7" w14:textId="4DEBE7A3" w:rsidR="00972234" w:rsidRPr="005644F2" w:rsidRDefault="00972234" w:rsidP="0021196D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 xml:space="preserve">Indicação nº 029/2021 – </w:t>
      </w:r>
      <w:r w:rsidRPr="005644F2">
        <w:t xml:space="preserve">Ver. Evânio Couto – </w:t>
      </w:r>
      <w:r w:rsidRPr="005644F2">
        <w:rPr>
          <w:b/>
          <w:bCs/>
        </w:rPr>
        <w:t>Votação Final</w:t>
      </w:r>
    </w:p>
    <w:p w14:paraId="171EC248" w14:textId="3299213B" w:rsidR="00972234" w:rsidRPr="005644F2" w:rsidRDefault="00972234" w:rsidP="0021196D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 xml:space="preserve">Indicação nº 030/2021 – </w:t>
      </w:r>
      <w:r w:rsidRPr="005644F2">
        <w:t xml:space="preserve">Ver. Romildo Oliveira – </w:t>
      </w:r>
      <w:r w:rsidRPr="005644F2">
        <w:rPr>
          <w:b/>
          <w:bCs/>
        </w:rPr>
        <w:t>Votação Final</w:t>
      </w:r>
    </w:p>
    <w:p w14:paraId="12100665" w14:textId="56E2093A" w:rsidR="00972234" w:rsidRPr="005644F2" w:rsidRDefault="00972234" w:rsidP="0021196D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 xml:space="preserve">Indicação nº 031/2021 – </w:t>
      </w:r>
      <w:r w:rsidRPr="005644F2">
        <w:t xml:space="preserve">Ver. Evânio Couto – </w:t>
      </w:r>
      <w:r w:rsidRPr="005644F2">
        <w:rPr>
          <w:b/>
          <w:bCs/>
        </w:rPr>
        <w:t>Votação Final</w:t>
      </w:r>
    </w:p>
    <w:p w14:paraId="3888CBDD" w14:textId="34CCE152" w:rsidR="0021196D" w:rsidRPr="005644F2" w:rsidRDefault="0021196D" w:rsidP="0021196D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u w:val="single"/>
        </w:rPr>
      </w:pPr>
      <w:r w:rsidRPr="005644F2">
        <w:rPr>
          <w:b/>
          <w:bCs/>
        </w:rPr>
        <w:t xml:space="preserve">Ante </w:t>
      </w:r>
      <w:r w:rsidRPr="005644F2">
        <w:rPr>
          <w:b/>
          <w:bCs/>
        </w:rPr>
        <w:t>Projeto de Lei nº 0</w:t>
      </w:r>
      <w:r w:rsidRPr="005644F2">
        <w:rPr>
          <w:b/>
          <w:bCs/>
        </w:rPr>
        <w:t>3</w:t>
      </w:r>
      <w:r w:rsidRPr="005644F2">
        <w:rPr>
          <w:b/>
          <w:bCs/>
        </w:rPr>
        <w:t xml:space="preserve">/2021 – </w:t>
      </w:r>
      <w:r w:rsidRPr="005644F2">
        <w:t xml:space="preserve">(Institui a criação do Sistema Integrado de Marcação de Consultas Médicas, no âmbito do Município de Cidreira e dá outras providências) - Ver. Evânio Couto – </w:t>
      </w:r>
      <w:r w:rsidRPr="005644F2">
        <w:rPr>
          <w:b/>
          <w:bCs/>
        </w:rPr>
        <w:t>Votação Final</w:t>
      </w:r>
    </w:p>
    <w:p w14:paraId="17725A3B" w14:textId="1929A71B" w:rsidR="0021196D" w:rsidRPr="005644F2" w:rsidRDefault="0021196D" w:rsidP="0021196D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  <w:u w:val="single"/>
        </w:rPr>
      </w:pPr>
      <w:r w:rsidRPr="005644F2">
        <w:rPr>
          <w:b/>
          <w:bCs/>
        </w:rPr>
        <w:t xml:space="preserve">Projeto de Lei nº 044/2021 – </w:t>
      </w:r>
      <w:r w:rsidRPr="005644F2">
        <w:t xml:space="preserve">(Dispõe sobre a coleta seletiva de óleo vegetal (óleo de cozinha usado) no Município de Cidreira, e dá outras providências) - Ver. Claudio Hoffmann – </w:t>
      </w:r>
      <w:r w:rsidRPr="005644F2">
        <w:rPr>
          <w:b/>
          <w:bCs/>
        </w:rPr>
        <w:t>Votação Final</w:t>
      </w:r>
    </w:p>
    <w:p w14:paraId="0BD21A0D" w14:textId="3AE85B0B" w:rsidR="00972234" w:rsidRPr="005644F2" w:rsidRDefault="00972234" w:rsidP="0021196D">
      <w:pPr>
        <w:pStyle w:val="PargrafodaLista"/>
        <w:numPr>
          <w:ilvl w:val="0"/>
          <w:numId w:val="15"/>
        </w:numPr>
        <w:ind w:left="0" w:right="-23" w:firstLine="0"/>
        <w:jc w:val="both"/>
        <w:rPr>
          <w:b/>
          <w:bCs/>
        </w:rPr>
      </w:pPr>
      <w:r w:rsidRPr="005644F2">
        <w:rPr>
          <w:b/>
          <w:bCs/>
        </w:rPr>
        <w:t xml:space="preserve">Projeto de Lei nº 050/2021 – </w:t>
      </w:r>
      <w:r w:rsidRPr="005644F2">
        <w:t xml:space="preserve">(“Autoriza o Poder Executivo Municipal a contratar pessoal para atender necessidade temporária de excepcional interesse público, e dá outras providências”) – Poder Executivo – </w:t>
      </w:r>
      <w:r w:rsidRPr="005644F2">
        <w:rPr>
          <w:b/>
          <w:bCs/>
        </w:rPr>
        <w:t>Votação Final</w:t>
      </w:r>
    </w:p>
    <w:p w14:paraId="73BF288E" w14:textId="77777777" w:rsidR="00DE47F9" w:rsidRDefault="00DE47F9" w:rsidP="008D04C7">
      <w:pPr>
        <w:ind w:right="-23"/>
        <w:jc w:val="both"/>
        <w:rPr>
          <w:b/>
          <w:bCs/>
        </w:rPr>
      </w:pPr>
    </w:p>
    <w:p w14:paraId="24F97448" w14:textId="0C4CA769" w:rsidR="00B81181" w:rsidRPr="005644F2" w:rsidRDefault="009E3F43" w:rsidP="008D04C7">
      <w:pPr>
        <w:ind w:right="-23"/>
        <w:jc w:val="both"/>
        <w:rPr>
          <w:b/>
          <w:bCs/>
          <w:u w:val="single"/>
        </w:rPr>
      </w:pPr>
      <w:r w:rsidRPr="005644F2">
        <w:rPr>
          <w:b/>
          <w:bCs/>
        </w:rPr>
        <w:t>6</w:t>
      </w:r>
      <w:r w:rsidR="0072464C" w:rsidRPr="005644F2">
        <w:rPr>
          <w:b/>
          <w:bCs/>
        </w:rPr>
        <w:t xml:space="preserve"> -</w:t>
      </w:r>
      <w:r w:rsidR="00B81181" w:rsidRPr="005644F2">
        <w:rPr>
          <w:b/>
          <w:bCs/>
        </w:rPr>
        <w:t xml:space="preserve"> </w:t>
      </w:r>
      <w:r w:rsidR="00B81181" w:rsidRPr="005644F2">
        <w:rPr>
          <w:b/>
          <w:bCs/>
          <w:u w:val="single"/>
        </w:rPr>
        <w:t>ORADORES INSCRITOS:</w:t>
      </w:r>
    </w:p>
    <w:sectPr w:rsidR="00B81181" w:rsidRPr="005644F2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AB10" w14:textId="77777777" w:rsidR="00CB4E77" w:rsidRDefault="00CB4E77" w:rsidP="000420A6">
      <w:r>
        <w:separator/>
      </w:r>
    </w:p>
  </w:endnote>
  <w:endnote w:type="continuationSeparator" w:id="0">
    <w:p w14:paraId="04278B77" w14:textId="77777777" w:rsidR="00CB4E77" w:rsidRDefault="00CB4E77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5B1D" w14:textId="77777777" w:rsidR="00CB4E77" w:rsidRDefault="00CB4E77" w:rsidP="000420A6">
      <w:r>
        <w:separator/>
      </w:r>
    </w:p>
  </w:footnote>
  <w:footnote w:type="continuationSeparator" w:id="0">
    <w:p w14:paraId="5A38E33F" w14:textId="77777777" w:rsidR="00CB4E77" w:rsidRDefault="00CB4E77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16"/>
  </w:num>
  <w:num w:numId="12">
    <w:abstractNumId w:val="14"/>
  </w:num>
  <w:num w:numId="13">
    <w:abstractNumId w:val="6"/>
  </w:num>
  <w:num w:numId="14">
    <w:abstractNumId w:val="9"/>
  </w:num>
  <w:num w:numId="15">
    <w:abstractNumId w:val="15"/>
  </w:num>
  <w:num w:numId="16">
    <w:abstractNumId w:val="3"/>
  </w:num>
  <w:num w:numId="1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342FA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0F7FC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33A6"/>
    <w:rsid w:val="001D36F6"/>
    <w:rsid w:val="001D3889"/>
    <w:rsid w:val="001D4F04"/>
    <w:rsid w:val="001E47BB"/>
    <w:rsid w:val="001E54C9"/>
    <w:rsid w:val="001E5EEC"/>
    <w:rsid w:val="001E78E2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4AA8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F1EBD"/>
    <w:rsid w:val="002F32D8"/>
    <w:rsid w:val="002F3688"/>
    <w:rsid w:val="003022AA"/>
    <w:rsid w:val="003105C4"/>
    <w:rsid w:val="00311181"/>
    <w:rsid w:val="00311B12"/>
    <w:rsid w:val="00311C80"/>
    <w:rsid w:val="0031509C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581A"/>
    <w:rsid w:val="00387BAB"/>
    <w:rsid w:val="003913A3"/>
    <w:rsid w:val="003918D8"/>
    <w:rsid w:val="003928AD"/>
    <w:rsid w:val="003937BE"/>
    <w:rsid w:val="00394141"/>
    <w:rsid w:val="00394A04"/>
    <w:rsid w:val="003A22D7"/>
    <w:rsid w:val="003A5D16"/>
    <w:rsid w:val="003B17F2"/>
    <w:rsid w:val="003B2C37"/>
    <w:rsid w:val="003B37FF"/>
    <w:rsid w:val="003B4636"/>
    <w:rsid w:val="003B4761"/>
    <w:rsid w:val="003B5137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129B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55186"/>
    <w:rsid w:val="00662AE1"/>
    <w:rsid w:val="00666B14"/>
    <w:rsid w:val="006711AD"/>
    <w:rsid w:val="00673B58"/>
    <w:rsid w:val="006759EC"/>
    <w:rsid w:val="00676BF4"/>
    <w:rsid w:val="00684CED"/>
    <w:rsid w:val="00687AC1"/>
    <w:rsid w:val="00693FF6"/>
    <w:rsid w:val="00694C4F"/>
    <w:rsid w:val="00694DB9"/>
    <w:rsid w:val="00696B73"/>
    <w:rsid w:val="006A08EE"/>
    <w:rsid w:val="006A5337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93389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670E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2234"/>
    <w:rsid w:val="009740E9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705F9"/>
    <w:rsid w:val="00B71620"/>
    <w:rsid w:val="00B7176B"/>
    <w:rsid w:val="00B71FB5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B4E77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32A4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E0D28"/>
    <w:rsid w:val="00DE47F9"/>
    <w:rsid w:val="00DF5676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5704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8</cp:revision>
  <cp:lastPrinted>2021-04-23T19:52:00Z</cp:lastPrinted>
  <dcterms:created xsi:type="dcterms:W3CDTF">2021-04-21T16:56:00Z</dcterms:created>
  <dcterms:modified xsi:type="dcterms:W3CDTF">2021-04-23T19:54:00Z</dcterms:modified>
</cp:coreProperties>
</file>