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33A3E" w14:textId="77777777" w:rsidR="00242732" w:rsidRDefault="00242732" w:rsidP="00F32132">
      <w:pPr>
        <w:ind w:right="-23"/>
        <w:rPr>
          <w:b/>
          <w:szCs w:val="26"/>
        </w:rPr>
      </w:pPr>
    </w:p>
    <w:p w14:paraId="16FE3697" w14:textId="37A3EC77" w:rsidR="000420A6" w:rsidRPr="00384562" w:rsidRDefault="00EE1DCF" w:rsidP="00A53845">
      <w:pPr>
        <w:ind w:right="-23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A109C0">
        <w:rPr>
          <w:b/>
          <w:szCs w:val="26"/>
        </w:rPr>
        <w:t>1</w:t>
      </w:r>
      <w:r w:rsidR="001F6F3A">
        <w:rPr>
          <w:b/>
          <w:szCs w:val="26"/>
        </w:rPr>
        <w:t>7</w:t>
      </w:r>
      <w:r w:rsidR="00F35B7D">
        <w:rPr>
          <w:b/>
          <w:szCs w:val="26"/>
        </w:rPr>
        <w:t xml:space="preserve"> </w:t>
      </w:r>
      <w:r w:rsidR="000420A6">
        <w:rPr>
          <w:b/>
          <w:szCs w:val="26"/>
        </w:rPr>
        <w:t xml:space="preserve">DE </w:t>
      </w:r>
      <w:r w:rsidR="00197C53">
        <w:rPr>
          <w:b/>
          <w:szCs w:val="26"/>
        </w:rPr>
        <w:t>FEVEREIRO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0420A6">
      <w:pPr>
        <w:ind w:left="-851" w:right="-23"/>
        <w:jc w:val="both"/>
        <w:rPr>
          <w:b/>
          <w:bCs/>
          <w:sz w:val="26"/>
          <w:szCs w:val="26"/>
        </w:rPr>
      </w:pPr>
    </w:p>
    <w:p w14:paraId="3CC62291" w14:textId="77777777" w:rsidR="000420A6" w:rsidRPr="00BF75DD" w:rsidRDefault="000420A6" w:rsidP="000420A6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828E407" w14:textId="77777777" w:rsidR="000420A6" w:rsidRPr="00BF7C59" w:rsidRDefault="000420A6" w:rsidP="002C4EA8">
      <w:pPr>
        <w:ind w:left="-284" w:right="-23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</w:p>
    <w:p w14:paraId="73C0A1BA" w14:textId="77777777" w:rsidR="000420A6" w:rsidRPr="002C4EA8" w:rsidRDefault="000420A6" w:rsidP="002C4EA8">
      <w:pPr>
        <w:pStyle w:val="Recuodecorpodetexto3"/>
        <w:tabs>
          <w:tab w:val="left" w:pos="3960"/>
        </w:tabs>
        <w:ind w:left="-284" w:right="-23"/>
        <w:rPr>
          <w:b/>
          <w:sz w:val="24"/>
          <w:szCs w:val="28"/>
        </w:rPr>
      </w:pPr>
      <w:r w:rsidRPr="00DC5592">
        <w:rPr>
          <w:sz w:val="24"/>
          <w:szCs w:val="28"/>
        </w:rPr>
        <w:t>“</w:t>
      </w:r>
      <w:r w:rsidRPr="00DC5592">
        <w:rPr>
          <w:b/>
          <w:sz w:val="24"/>
          <w:szCs w:val="28"/>
        </w:rPr>
        <w:t>Por mim reinam os reis e os príncipes ordenam justiça”.   Provérbios cap.08, vers. 15</w:t>
      </w:r>
    </w:p>
    <w:p w14:paraId="40095DD2" w14:textId="77777777" w:rsidR="002C4EA8" w:rsidRDefault="002C4EA8" w:rsidP="00197C53">
      <w:pPr>
        <w:ind w:right="-23"/>
        <w:jc w:val="both"/>
        <w:rPr>
          <w:b/>
          <w:bCs/>
          <w:szCs w:val="26"/>
        </w:rPr>
      </w:pPr>
    </w:p>
    <w:p w14:paraId="426127DE" w14:textId="77777777" w:rsidR="00017EF8" w:rsidRPr="002C4EA8" w:rsidRDefault="00197C53" w:rsidP="002C4EA8">
      <w:pPr>
        <w:ind w:left="-284"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24433CAD" w14:textId="77777777" w:rsidR="002C4EA8" w:rsidRDefault="00197C53" w:rsidP="002C4EA8">
      <w:pPr>
        <w:ind w:left="-284"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427B8832" w14:textId="77777777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1824CDB8" w14:textId="77777777" w:rsidR="002C4EA8" w:rsidRDefault="002C4EA8" w:rsidP="002C4EA8">
      <w:pPr>
        <w:ind w:right="-23"/>
        <w:jc w:val="both"/>
        <w:rPr>
          <w:b/>
          <w:bCs/>
          <w:szCs w:val="26"/>
          <w:u w:val="single"/>
        </w:rPr>
      </w:pPr>
    </w:p>
    <w:p w14:paraId="56F4C05E" w14:textId="77777777" w:rsidR="000A7FA9" w:rsidRPr="002C4EA8" w:rsidRDefault="00197C53" w:rsidP="002C4EA8">
      <w:pPr>
        <w:ind w:right="-23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5</w:t>
      </w:r>
      <w:r w:rsidR="002C4EA8" w:rsidRPr="002C4EA8">
        <w:rPr>
          <w:b/>
          <w:bCs/>
          <w:szCs w:val="26"/>
        </w:rPr>
        <w:t xml:space="preserve"> </w:t>
      </w:r>
      <w:r w:rsidR="002C4EA8">
        <w:rPr>
          <w:b/>
          <w:bCs/>
          <w:szCs w:val="26"/>
        </w:rPr>
        <w:t>–</w:t>
      </w:r>
      <w:r w:rsidR="0035464E" w:rsidRPr="002C4EA8">
        <w:rPr>
          <w:b/>
          <w:bCs/>
          <w:szCs w:val="26"/>
        </w:rPr>
        <w:t xml:space="preserve"> </w:t>
      </w:r>
      <w:r w:rsidR="009A1F23" w:rsidRPr="002C4EA8">
        <w:rPr>
          <w:b/>
          <w:bCs/>
          <w:szCs w:val="26"/>
          <w:u w:val="single"/>
        </w:rPr>
        <w:t>EXPEDIENTE</w:t>
      </w:r>
      <w:r w:rsidR="002C4EA8">
        <w:rPr>
          <w:b/>
          <w:bCs/>
          <w:szCs w:val="26"/>
          <w:u w:val="single"/>
        </w:rPr>
        <w:t>:</w:t>
      </w:r>
    </w:p>
    <w:p w14:paraId="0684BCA7" w14:textId="77777777" w:rsidR="00FF3533" w:rsidRDefault="00FF3533" w:rsidP="00BA0FCA">
      <w:pPr>
        <w:ind w:right="-23"/>
        <w:jc w:val="both"/>
        <w:rPr>
          <w:b/>
          <w:bCs/>
          <w:szCs w:val="26"/>
          <w:u w:val="single"/>
        </w:rPr>
      </w:pPr>
    </w:p>
    <w:p w14:paraId="2D4618BA" w14:textId="2262625B" w:rsidR="00443370" w:rsidRDefault="00443370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Pedido de Provid</w:t>
      </w:r>
      <w:r w:rsidR="00E21338">
        <w:rPr>
          <w:b/>
          <w:bCs/>
          <w:szCs w:val="26"/>
        </w:rPr>
        <w:t>ê</w:t>
      </w:r>
      <w:r>
        <w:rPr>
          <w:b/>
          <w:bCs/>
          <w:szCs w:val="26"/>
        </w:rPr>
        <w:t>ncia nº 00</w:t>
      </w:r>
      <w:r w:rsidR="00ED7BAA">
        <w:rPr>
          <w:b/>
          <w:bCs/>
          <w:szCs w:val="26"/>
        </w:rPr>
        <w:t>5</w:t>
      </w:r>
      <w:r>
        <w:rPr>
          <w:b/>
          <w:bCs/>
          <w:szCs w:val="26"/>
        </w:rPr>
        <w:t xml:space="preserve">/2020 – Verº </w:t>
      </w:r>
      <w:r w:rsidR="00ED7BAA">
        <w:rPr>
          <w:b/>
          <w:bCs/>
          <w:szCs w:val="26"/>
        </w:rPr>
        <w:t>Gilmar da Costa Silva</w:t>
      </w:r>
      <w:r>
        <w:rPr>
          <w:b/>
          <w:bCs/>
          <w:szCs w:val="26"/>
        </w:rPr>
        <w:t xml:space="preserve"> – Deferimento </w:t>
      </w:r>
    </w:p>
    <w:p w14:paraId="13B2FFCE" w14:textId="77777777" w:rsidR="00ED7BAA" w:rsidRDefault="00E21338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Pedido de Providência nº 00</w:t>
      </w:r>
      <w:r w:rsidR="00ED7BAA">
        <w:rPr>
          <w:b/>
          <w:bCs/>
          <w:szCs w:val="26"/>
        </w:rPr>
        <w:t>6</w:t>
      </w:r>
      <w:r>
        <w:rPr>
          <w:b/>
          <w:bCs/>
          <w:szCs w:val="26"/>
        </w:rPr>
        <w:t xml:space="preserve">/2020 – Verº </w:t>
      </w:r>
      <w:r w:rsidR="00ED7BAA">
        <w:rPr>
          <w:b/>
          <w:bCs/>
          <w:szCs w:val="26"/>
        </w:rPr>
        <w:t xml:space="preserve">Altair Adão </w:t>
      </w:r>
      <w:proofErr w:type="spellStart"/>
      <w:proofErr w:type="gramStart"/>
      <w:r w:rsidR="00ED7BAA">
        <w:rPr>
          <w:b/>
          <w:bCs/>
          <w:szCs w:val="26"/>
        </w:rPr>
        <w:t>Agatti</w:t>
      </w:r>
      <w:proofErr w:type="spellEnd"/>
      <w:r w:rsidR="00ED7BAA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 xml:space="preserve"> –</w:t>
      </w:r>
      <w:proofErr w:type="gramEnd"/>
      <w:r>
        <w:rPr>
          <w:b/>
          <w:bCs/>
          <w:szCs w:val="26"/>
        </w:rPr>
        <w:t xml:space="preserve"> Deferimento</w:t>
      </w:r>
    </w:p>
    <w:p w14:paraId="752F6B0A" w14:textId="7C9DC584" w:rsidR="00E21338" w:rsidRDefault="00E21338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 </w:t>
      </w:r>
      <w:r w:rsidR="00ED7BAA">
        <w:rPr>
          <w:b/>
          <w:bCs/>
          <w:szCs w:val="26"/>
        </w:rPr>
        <w:t xml:space="preserve">Pedido de Providência nº 007/2020 </w:t>
      </w:r>
      <w:r w:rsidR="00D46E35">
        <w:rPr>
          <w:b/>
          <w:bCs/>
          <w:szCs w:val="26"/>
        </w:rPr>
        <w:t>–</w:t>
      </w:r>
      <w:r w:rsidR="00ED7BAA">
        <w:rPr>
          <w:b/>
          <w:bCs/>
          <w:szCs w:val="26"/>
        </w:rPr>
        <w:t xml:space="preserve"> </w:t>
      </w:r>
      <w:r w:rsidR="00D46E35">
        <w:rPr>
          <w:b/>
          <w:bCs/>
          <w:szCs w:val="26"/>
        </w:rPr>
        <w:t xml:space="preserve">Verª Sueli Amarante Pereira – Deferimento </w:t>
      </w:r>
    </w:p>
    <w:p w14:paraId="4BAF60B9" w14:textId="4A1B1E50" w:rsidR="00D46E35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Pedido de Providencia nº 008/2020 – Verº Romildo O. da Silveira – Deferimento</w:t>
      </w:r>
    </w:p>
    <w:p w14:paraId="73874180" w14:textId="2A5657A3" w:rsidR="00D46E35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Pedido de Providência nº 009/2020 – Verª Sueli Amarante Pereira – Deferimento</w:t>
      </w:r>
    </w:p>
    <w:p w14:paraId="4D6CCF52" w14:textId="5DCE64C3" w:rsidR="00D46E35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Indicação nº 005/2020 – Verº Gilmar da Costa Silva – Aceitação</w:t>
      </w:r>
    </w:p>
    <w:p w14:paraId="03B73BAB" w14:textId="578E7E33" w:rsidR="00D46E35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Indicação nº 006/2020 – Verº Altair Adão </w:t>
      </w:r>
      <w:proofErr w:type="spellStart"/>
      <w:r>
        <w:rPr>
          <w:b/>
          <w:bCs/>
          <w:szCs w:val="26"/>
        </w:rPr>
        <w:t>Agatti</w:t>
      </w:r>
      <w:proofErr w:type="spellEnd"/>
      <w:r>
        <w:rPr>
          <w:b/>
          <w:bCs/>
          <w:szCs w:val="26"/>
        </w:rPr>
        <w:t xml:space="preserve"> – Aceitação</w:t>
      </w:r>
    </w:p>
    <w:p w14:paraId="07657038" w14:textId="7555C583" w:rsidR="00D46E35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Indicação nº 007/2020 – Verº Luiz Paulo Cardoso- Aceitação </w:t>
      </w:r>
    </w:p>
    <w:p w14:paraId="76873483" w14:textId="3B6DEDB7" w:rsidR="00D46E35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Resolução nº 001/2020 </w:t>
      </w:r>
      <w:r w:rsidRPr="00D46E35">
        <w:rPr>
          <w:szCs w:val="26"/>
        </w:rPr>
        <w:t>(“Transferi a Sessão Ordinária”</w:t>
      </w:r>
      <w:r>
        <w:rPr>
          <w:b/>
          <w:bCs/>
          <w:szCs w:val="26"/>
        </w:rPr>
        <w:t>) – Poder Legislativo – Aceitação</w:t>
      </w:r>
    </w:p>
    <w:p w14:paraId="21F35F49" w14:textId="109B4AF7" w:rsidR="00D46E35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015/2020 </w:t>
      </w:r>
      <w:r w:rsidRPr="000C554E">
        <w:rPr>
          <w:szCs w:val="26"/>
        </w:rPr>
        <w:t>(“Institui, o dia 02 de fevereiro como Dia de Iemanjá e declara como patrimônio imaterial do Município de Cidreira os Cultos Religiosos de Matriz Africana.”)</w:t>
      </w:r>
      <w:r>
        <w:rPr>
          <w:b/>
          <w:bCs/>
          <w:szCs w:val="26"/>
        </w:rPr>
        <w:t xml:space="preserve"> – Verº Altair Adão </w:t>
      </w:r>
      <w:proofErr w:type="spellStart"/>
      <w:r>
        <w:rPr>
          <w:b/>
          <w:bCs/>
          <w:szCs w:val="26"/>
        </w:rPr>
        <w:t>Agatti</w:t>
      </w:r>
      <w:proofErr w:type="spellEnd"/>
      <w:r>
        <w:rPr>
          <w:b/>
          <w:bCs/>
          <w:szCs w:val="26"/>
        </w:rPr>
        <w:t xml:space="preserve"> – Aceitação</w:t>
      </w:r>
    </w:p>
    <w:p w14:paraId="2AF03CB5" w14:textId="3D5AAF28" w:rsidR="00D46E35" w:rsidRPr="00D46E35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  </w:t>
      </w:r>
      <w:bookmarkStart w:id="0" w:name="_Hlk32581392"/>
      <w:r>
        <w:rPr>
          <w:b/>
          <w:bCs/>
          <w:szCs w:val="26"/>
        </w:rPr>
        <w:t xml:space="preserve">Projeto de Lei nº 016/2020 </w:t>
      </w:r>
      <w:r>
        <w:rPr>
          <w:b/>
          <w:bCs/>
        </w:rPr>
        <w:t>(“</w:t>
      </w:r>
      <w:r w:rsidRPr="00443370">
        <w:t>Autoriza o Poder Executivo Municipal a contratar pessoal para atender necessidade temporária de excepcional interesse público, e da outras providencias</w:t>
      </w:r>
      <w:r>
        <w:rPr>
          <w:b/>
          <w:bCs/>
        </w:rPr>
        <w:t>.”) – Poder Executivo – Aceitação</w:t>
      </w:r>
      <w:bookmarkEnd w:id="0"/>
    </w:p>
    <w:p w14:paraId="5AFE6380" w14:textId="46C6A40C" w:rsidR="00D46E35" w:rsidRPr="00D46E35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017/2020 </w:t>
      </w:r>
      <w:r>
        <w:rPr>
          <w:b/>
          <w:bCs/>
        </w:rPr>
        <w:t>(“</w:t>
      </w:r>
      <w:r w:rsidRPr="00443370">
        <w:t>Autoriza o Poder Executivo Municipal a co</w:t>
      </w:r>
      <w:bookmarkStart w:id="1" w:name="_GoBack"/>
      <w:bookmarkEnd w:id="1"/>
      <w:r w:rsidRPr="00443370">
        <w:t>ntratar pessoal para atender necessidade temporária de excepcional interesse público, e da outras providencias</w:t>
      </w:r>
      <w:r>
        <w:rPr>
          <w:b/>
          <w:bCs/>
        </w:rPr>
        <w:t>.”) – Poder Executivo – Aceitação</w:t>
      </w:r>
    </w:p>
    <w:p w14:paraId="4D90340E" w14:textId="02D95B15" w:rsidR="00D46E35" w:rsidRPr="00D46E35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018/2020 </w:t>
      </w:r>
      <w:r>
        <w:rPr>
          <w:b/>
          <w:bCs/>
        </w:rPr>
        <w:t>(“</w:t>
      </w:r>
      <w:r w:rsidRPr="00443370">
        <w:t>Autoriza o Poder Executivo Municipal a contratar pessoal para atender necessidade temporária de excepcional interesse público, e da outras providencias</w:t>
      </w:r>
      <w:r>
        <w:rPr>
          <w:b/>
          <w:bCs/>
        </w:rPr>
        <w:t>.”) – Poder Executivo – Aceitação</w:t>
      </w:r>
    </w:p>
    <w:p w14:paraId="6787DBE4" w14:textId="63619023" w:rsidR="00D46E35" w:rsidRPr="00D46E35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019/2020 </w:t>
      </w:r>
      <w:r>
        <w:rPr>
          <w:b/>
          <w:bCs/>
        </w:rPr>
        <w:t>(“</w:t>
      </w:r>
      <w:r w:rsidRPr="00443370">
        <w:t>Autoriza o Poder Executivo Municipal a contratar pessoal para atender necessidade temporária de excepcional interesse público, e da outras providencias</w:t>
      </w:r>
      <w:r>
        <w:rPr>
          <w:b/>
          <w:bCs/>
        </w:rPr>
        <w:t>.”) – Poder Executivo – Aceitação</w:t>
      </w:r>
    </w:p>
    <w:p w14:paraId="30E36E40" w14:textId="62C803CF" w:rsidR="00D46E35" w:rsidRPr="004360B2" w:rsidRDefault="00D46E35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</w:rPr>
        <w:t>Projeto de Lei nº 020/2020 - (“</w:t>
      </w:r>
      <w:r w:rsidRPr="004360B2">
        <w:t>Cria cargo em Comissão Diretor da Orientação Educacional Municipal e da outras providencias</w:t>
      </w:r>
      <w:r>
        <w:rPr>
          <w:b/>
          <w:bCs/>
        </w:rPr>
        <w:t xml:space="preserve">.”) – Poder Executivo – Aceitação </w:t>
      </w:r>
    </w:p>
    <w:p w14:paraId="1E9151B9" w14:textId="77777777" w:rsidR="004360B2" w:rsidRPr="004360B2" w:rsidRDefault="004360B2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</w:rPr>
        <w:t xml:space="preserve">Projeto de Lei </w:t>
      </w:r>
      <w:r w:rsidRPr="004360B2">
        <w:rPr>
          <w:b/>
          <w:bCs/>
        </w:rPr>
        <w:t xml:space="preserve">nº021/2020 </w:t>
      </w:r>
      <w:r>
        <w:rPr>
          <w:b/>
          <w:bCs/>
        </w:rPr>
        <w:t xml:space="preserve">– </w:t>
      </w:r>
      <w:r w:rsidRPr="004360B2">
        <w:t>(“Aumenta a quantidade de vagas do Cargo em Comissão denominado Assessor Jurídico, criado através do Art.</w:t>
      </w:r>
      <w:proofErr w:type="gramStart"/>
      <w:r w:rsidRPr="004360B2">
        <w:t>82 ,</w:t>
      </w:r>
      <w:proofErr w:type="gramEnd"/>
      <w:r w:rsidRPr="004360B2">
        <w:t xml:space="preserve"> da Lei Municipal 2180/2015, e da outras providencias</w:t>
      </w:r>
      <w:r>
        <w:rPr>
          <w:b/>
          <w:bCs/>
        </w:rPr>
        <w:t>.”) – Poder Executivo- Aceitação</w:t>
      </w:r>
    </w:p>
    <w:p w14:paraId="2D151D25" w14:textId="77777777" w:rsidR="004360B2" w:rsidRPr="004360B2" w:rsidRDefault="004360B2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</w:rPr>
        <w:lastRenderedPageBreak/>
        <w:t>Projeto de Lei nº 022/2020 – (“</w:t>
      </w:r>
      <w:r w:rsidRPr="004360B2">
        <w:t>Aumenta a quantidade de cargos da categoria funcional Monitor de Escola que integra o Plano de Carreira dos Servidores do Quadro Geral, e da outras providencias.</w:t>
      </w:r>
      <w:r>
        <w:rPr>
          <w:b/>
          <w:bCs/>
        </w:rPr>
        <w:t xml:space="preserve">”) – Poder Executivo – Aceitação </w:t>
      </w:r>
    </w:p>
    <w:p w14:paraId="2E470FE4" w14:textId="19F7DF4E" w:rsidR="004360B2" w:rsidRPr="004360B2" w:rsidRDefault="004360B2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</w:rPr>
        <w:t xml:space="preserve">  </w:t>
      </w:r>
      <w:r>
        <w:rPr>
          <w:b/>
          <w:bCs/>
          <w:szCs w:val="26"/>
        </w:rPr>
        <w:t xml:space="preserve">Projeto de Lei nº 023/2020 </w:t>
      </w:r>
      <w:r>
        <w:rPr>
          <w:b/>
          <w:bCs/>
        </w:rPr>
        <w:t>(“</w:t>
      </w:r>
      <w:r w:rsidRPr="00443370">
        <w:t>Autoriza o Poder Executivo Municipal a contratar pessoal para atender necessidade temporária de excepcional interesse público, e da outras providencias</w:t>
      </w:r>
      <w:r>
        <w:rPr>
          <w:b/>
          <w:bCs/>
        </w:rPr>
        <w:t>.”) – Poder Executivo – Aceitação</w:t>
      </w:r>
    </w:p>
    <w:p w14:paraId="553E824F" w14:textId="49CE8707" w:rsidR="004360B2" w:rsidRPr="004360B2" w:rsidRDefault="004360B2" w:rsidP="00F12D3A">
      <w:pPr>
        <w:pStyle w:val="PargrafodaLista"/>
        <w:numPr>
          <w:ilvl w:val="0"/>
          <w:numId w:val="2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024/2020 </w:t>
      </w:r>
      <w:r>
        <w:rPr>
          <w:b/>
          <w:bCs/>
        </w:rPr>
        <w:t>(“</w:t>
      </w:r>
      <w:r w:rsidRPr="00443370">
        <w:t>Autoriza o Poder Executivo Municipal a contratar pessoal para atender necessidade temporária de excepcional interesse público, e da outras providencias</w:t>
      </w:r>
      <w:r>
        <w:rPr>
          <w:b/>
          <w:bCs/>
        </w:rPr>
        <w:t>.”) – Poder Executivo – Aceitação</w:t>
      </w:r>
    </w:p>
    <w:p w14:paraId="48211630" w14:textId="385D06A8" w:rsidR="001F6F3A" w:rsidRDefault="001F6F3A" w:rsidP="00E33A5E">
      <w:pPr>
        <w:ind w:right="-23"/>
        <w:jc w:val="both"/>
        <w:rPr>
          <w:b/>
          <w:bCs/>
          <w:szCs w:val="26"/>
        </w:rPr>
      </w:pPr>
    </w:p>
    <w:p w14:paraId="63D51EFD" w14:textId="77777777" w:rsidR="001F6F3A" w:rsidRPr="00E33A5E" w:rsidRDefault="001F6F3A" w:rsidP="00E33A5E">
      <w:pPr>
        <w:ind w:right="-23"/>
        <w:jc w:val="both"/>
        <w:rPr>
          <w:b/>
          <w:bCs/>
          <w:szCs w:val="26"/>
        </w:rPr>
      </w:pPr>
    </w:p>
    <w:p w14:paraId="6EE59127" w14:textId="08E4D433" w:rsidR="00D759AE" w:rsidRDefault="000420A6" w:rsidP="00F12D3A">
      <w:pPr>
        <w:pStyle w:val="PargrafodaLista"/>
        <w:numPr>
          <w:ilvl w:val="0"/>
          <w:numId w:val="1"/>
        </w:numPr>
        <w:ind w:right="-23"/>
        <w:jc w:val="both"/>
        <w:rPr>
          <w:b/>
          <w:bCs/>
          <w:szCs w:val="26"/>
          <w:u w:val="single"/>
        </w:rPr>
      </w:pPr>
      <w:r w:rsidRPr="00197C53">
        <w:rPr>
          <w:b/>
          <w:bCs/>
          <w:szCs w:val="26"/>
          <w:u w:val="single"/>
        </w:rPr>
        <w:t>ORDEM DO DIA:</w:t>
      </w:r>
    </w:p>
    <w:p w14:paraId="4DAD509D" w14:textId="77777777" w:rsidR="00BD434B" w:rsidRPr="00197C53" w:rsidRDefault="00BD434B" w:rsidP="00BD434B">
      <w:pPr>
        <w:pStyle w:val="PargrafodaLista"/>
        <w:ind w:left="1070" w:right="-23"/>
        <w:jc w:val="both"/>
        <w:rPr>
          <w:b/>
          <w:bCs/>
          <w:szCs w:val="26"/>
          <w:u w:val="single"/>
        </w:rPr>
      </w:pPr>
    </w:p>
    <w:p w14:paraId="2496AF20" w14:textId="7ADDE116" w:rsidR="001F6F3A" w:rsidRDefault="001F6F3A" w:rsidP="00F12D3A">
      <w:pPr>
        <w:pStyle w:val="PargrafodaLista"/>
        <w:numPr>
          <w:ilvl w:val="0"/>
          <w:numId w:val="4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Indicação nº004/2020 – Verº Romildo O. da Silveira – Votação Final</w:t>
      </w:r>
    </w:p>
    <w:p w14:paraId="1DFF4FC4" w14:textId="77777777" w:rsidR="001F6F3A" w:rsidRDefault="001F6F3A" w:rsidP="00F12D3A">
      <w:pPr>
        <w:pStyle w:val="PargrafodaLista"/>
        <w:numPr>
          <w:ilvl w:val="0"/>
          <w:numId w:val="4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153/2019 (“</w:t>
      </w:r>
      <w:r w:rsidRPr="001F6F3A">
        <w:rPr>
          <w:szCs w:val="26"/>
        </w:rPr>
        <w:t>Organiza a Política Municipal de Prevenção a Corrupção e da outras providencias</w:t>
      </w:r>
      <w:r>
        <w:rPr>
          <w:b/>
          <w:bCs/>
          <w:szCs w:val="26"/>
        </w:rPr>
        <w:t xml:space="preserve">.”) – Verº </w:t>
      </w:r>
      <w:proofErr w:type="spellStart"/>
      <w:r>
        <w:rPr>
          <w:b/>
          <w:bCs/>
          <w:szCs w:val="26"/>
        </w:rPr>
        <w:t>Jerri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Adriani</w:t>
      </w:r>
      <w:proofErr w:type="spellEnd"/>
      <w:r>
        <w:rPr>
          <w:b/>
          <w:bCs/>
          <w:szCs w:val="26"/>
        </w:rPr>
        <w:t xml:space="preserve"> – Votação Final </w:t>
      </w:r>
    </w:p>
    <w:p w14:paraId="748EC75C" w14:textId="5013B4B6" w:rsidR="001F6F3A" w:rsidRPr="001F6F3A" w:rsidRDefault="001F6F3A" w:rsidP="00F12D3A">
      <w:pPr>
        <w:pStyle w:val="PargrafodaLista"/>
        <w:numPr>
          <w:ilvl w:val="0"/>
          <w:numId w:val="4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156/2019 (“</w:t>
      </w:r>
      <w:r w:rsidRPr="001F6F3A">
        <w:rPr>
          <w:szCs w:val="26"/>
        </w:rPr>
        <w:t>Revogação a Lei Municipal nº2640/2019</w:t>
      </w:r>
      <w:r>
        <w:rPr>
          <w:b/>
          <w:bCs/>
          <w:szCs w:val="26"/>
        </w:rPr>
        <w:t>”) – Poder Executivo – Votação Final</w:t>
      </w:r>
    </w:p>
    <w:p w14:paraId="43C912A0" w14:textId="658D631D" w:rsidR="001F6F3A" w:rsidRDefault="001F6F3A" w:rsidP="00F12D3A">
      <w:pPr>
        <w:pStyle w:val="PargrafodaLista"/>
        <w:numPr>
          <w:ilvl w:val="0"/>
          <w:numId w:val="4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>Projeto de Lei nº 010/2020 (“</w:t>
      </w:r>
      <w:r w:rsidRPr="00BD434B">
        <w:rPr>
          <w:szCs w:val="26"/>
        </w:rPr>
        <w:t>Dispõe sobre a responsabilidade do agressor pelo ressarcimento dos custos relacionados aos serviços de saúde prestados pelo Município meio das transferências do fundo de saúde – Sistema Único de Saúde (SUS) as vítimas de violência doméstica e familiar e da outras providencias.</w:t>
      </w:r>
      <w:r>
        <w:rPr>
          <w:b/>
          <w:bCs/>
          <w:szCs w:val="26"/>
        </w:rPr>
        <w:t xml:space="preserve">”) – Verº </w:t>
      </w:r>
      <w:proofErr w:type="spellStart"/>
      <w:r>
        <w:rPr>
          <w:b/>
          <w:bCs/>
          <w:szCs w:val="26"/>
        </w:rPr>
        <w:t>Jerri</w:t>
      </w:r>
      <w:proofErr w:type="spellEnd"/>
      <w:r>
        <w:rPr>
          <w:b/>
          <w:bCs/>
          <w:szCs w:val="26"/>
        </w:rPr>
        <w:t xml:space="preserve"> </w:t>
      </w:r>
      <w:proofErr w:type="spellStart"/>
      <w:r>
        <w:rPr>
          <w:b/>
          <w:bCs/>
          <w:szCs w:val="26"/>
        </w:rPr>
        <w:t>Adriani</w:t>
      </w:r>
      <w:proofErr w:type="spellEnd"/>
      <w:r>
        <w:rPr>
          <w:b/>
          <w:bCs/>
          <w:szCs w:val="26"/>
        </w:rPr>
        <w:t xml:space="preserve"> Andrade- Votação Final</w:t>
      </w:r>
    </w:p>
    <w:p w14:paraId="503B10CB" w14:textId="54AE9186" w:rsidR="001F6F3A" w:rsidRPr="00B9102C" w:rsidRDefault="001F6F3A" w:rsidP="00F12D3A">
      <w:pPr>
        <w:pStyle w:val="PargrafodaLista"/>
        <w:numPr>
          <w:ilvl w:val="0"/>
          <w:numId w:val="4"/>
        </w:numPr>
        <w:ind w:right="-23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Projeto de Lei nº 013/2020 </w:t>
      </w:r>
      <w:r>
        <w:rPr>
          <w:b/>
          <w:bCs/>
        </w:rPr>
        <w:t>(“</w:t>
      </w:r>
      <w:r w:rsidRPr="00443370">
        <w:t>Autoriza o Poder Executivo Municipal a contratar pessoal para atender necessidade temporária de excepcional interesse público, e da outras providencias</w:t>
      </w:r>
      <w:r>
        <w:rPr>
          <w:b/>
          <w:bCs/>
        </w:rPr>
        <w:t xml:space="preserve">.”) – Poder Executivo – Votação Final </w:t>
      </w:r>
    </w:p>
    <w:p w14:paraId="050019DD" w14:textId="59328DD4" w:rsidR="001F6F3A" w:rsidRDefault="001F6F3A" w:rsidP="00F12D3A">
      <w:pPr>
        <w:pStyle w:val="PargrafodaLista"/>
        <w:numPr>
          <w:ilvl w:val="0"/>
          <w:numId w:val="4"/>
        </w:numPr>
        <w:ind w:right="-23"/>
        <w:jc w:val="both"/>
        <w:rPr>
          <w:b/>
          <w:bCs/>
          <w:szCs w:val="26"/>
        </w:rPr>
      </w:pPr>
      <w:r>
        <w:rPr>
          <w:b/>
          <w:bCs/>
        </w:rPr>
        <w:t xml:space="preserve">Projeto de Lei nº 014/2020 </w:t>
      </w:r>
      <w:r w:rsidRPr="00B9102C">
        <w:t>(“Dispõe sobre a contratação de Oficineiros para o Departamento de Cultura”)</w:t>
      </w:r>
      <w:r>
        <w:rPr>
          <w:b/>
          <w:bCs/>
        </w:rPr>
        <w:t xml:space="preserve"> – Poder Executivo – Votação Final </w:t>
      </w:r>
    </w:p>
    <w:p w14:paraId="6FECD42D" w14:textId="77777777" w:rsidR="001F6F3A" w:rsidRPr="00832A44" w:rsidRDefault="001F6F3A" w:rsidP="001F6F3A">
      <w:pPr>
        <w:ind w:right="-23"/>
        <w:jc w:val="both"/>
        <w:rPr>
          <w:b/>
          <w:bCs/>
          <w:szCs w:val="26"/>
        </w:rPr>
      </w:pPr>
    </w:p>
    <w:p w14:paraId="7C2038BB" w14:textId="77777777" w:rsidR="001F6F3A" w:rsidRDefault="001F6F3A" w:rsidP="001F6F3A">
      <w:pPr>
        <w:pStyle w:val="PargrafodaLista"/>
        <w:ind w:right="-23"/>
        <w:jc w:val="both"/>
        <w:rPr>
          <w:b/>
          <w:bCs/>
          <w:szCs w:val="26"/>
        </w:rPr>
      </w:pPr>
    </w:p>
    <w:p w14:paraId="7CCB9371" w14:textId="77777777" w:rsidR="00A109C0" w:rsidRPr="00262586" w:rsidRDefault="00A109C0" w:rsidP="00A109C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bCs/>
          <w:szCs w:val="26"/>
          <w:u w:val="single"/>
        </w:rPr>
      </w:pPr>
    </w:p>
    <w:p w14:paraId="5421188F" w14:textId="77777777" w:rsidR="00F86FCA" w:rsidRDefault="00F86FCA" w:rsidP="00F86FCA">
      <w:pPr>
        <w:ind w:right="-23"/>
        <w:jc w:val="both"/>
        <w:rPr>
          <w:b/>
          <w:bCs/>
          <w:szCs w:val="26"/>
        </w:rPr>
      </w:pPr>
    </w:p>
    <w:p w14:paraId="14B81393" w14:textId="77777777" w:rsidR="00F86FCA" w:rsidRPr="00F86FCA" w:rsidRDefault="00F86FCA" w:rsidP="00F12D3A">
      <w:pPr>
        <w:pStyle w:val="PargrafodaLista"/>
        <w:numPr>
          <w:ilvl w:val="0"/>
          <w:numId w:val="3"/>
        </w:numPr>
        <w:ind w:right="-23"/>
        <w:jc w:val="both"/>
        <w:rPr>
          <w:b/>
          <w:bCs/>
          <w:u w:val="single"/>
        </w:rPr>
      </w:pPr>
      <w:r w:rsidRPr="00F86FCA">
        <w:rPr>
          <w:b/>
          <w:bCs/>
          <w:u w:val="single"/>
        </w:rPr>
        <w:t>ORADORES INSCRITOS:</w:t>
      </w:r>
    </w:p>
    <w:p w14:paraId="74D397E9" w14:textId="77777777" w:rsidR="00252C9A" w:rsidRPr="00443370" w:rsidRDefault="00252C9A" w:rsidP="00443370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"/>
        <w:ind w:left="1070"/>
        <w:rPr>
          <w:b/>
          <w:bCs/>
          <w:szCs w:val="26"/>
        </w:rPr>
      </w:pPr>
    </w:p>
    <w:sectPr w:rsidR="00252C9A" w:rsidRPr="00443370" w:rsidSect="001A7812">
      <w:headerReference w:type="default" r:id="rId8"/>
      <w:pgSz w:w="11906" w:h="16838"/>
      <w:pgMar w:top="1276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BE4D4" w14:textId="77777777" w:rsidR="00CE4F16" w:rsidRDefault="00CE4F16" w:rsidP="000420A6">
      <w:r>
        <w:separator/>
      </w:r>
    </w:p>
  </w:endnote>
  <w:endnote w:type="continuationSeparator" w:id="0">
    <w:p w14:paraId="3DC1DA7B" w14:textId="77777777" w:rsidR="00CE4F16" w:rsidRDefault="00CE4F16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E50A5" w14:textId="77777777" w:rsidR="00CE4F16" w:rsidRDefault="00CE4F16" w:rsidP="000420A6">
      <w:r>
        <w:separator/>
      </w:r>
    </w:p>
  </w:footnote>
  <w:footnote w:type="continuationSeparator" w:id="0">
    <w:p w14:paraId="0C4F48E4" w14:textId="77777777" w:rsidR="00CE4F16" w:rsidRDefault="00CE4F16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4E6A"/>
    <w:rsid w:val="00005173"/>
    <w:rsid w:val="00017EF8"/>
    <w:rsid w:val="00032630"/>
    <w:rsid w:val="000420A6"/>
    <w:rsid w:val="000508A5"/>
    <w:rsid w:val="0005328C"/>
    <w:rsid w:val="00054CEF"/>
    <w:rsid w:val="00060985"/>
    <w:rsid w:val="00062817"/>
    <w:rsid w:val="00064B55"/>
    <w:rsid w:val="00067A0B"/>
    <w:rsid w:val="0007067B"/>
    <w:rsid w:val="00072E61"/>
    <w:rsid w:val="00073066"/>
    <w:rsid w:val="00083920"/>
    <w:rsid w:val="000845AE"/>
    <w:rsid w:val="00090937"/>
    <w:rsid w:val="00092A79"/>
    <w:rsid w:val="000A46DF"/>
    <w:rsid w:val="000A7E73"/>
    <w:rsid w:val="000A7FA9"/>
    <w:rsid w:val="000B2515"/>
    <w:rsid w:val="000C4637"/>
    <w:rsid w:val="000C554E"/>
    <w:rsid w:val="000C6B1E"/>
    <w:rsid w:val="000C7DCF"/>
    <w:rsid w:val="000D14A2"/>
    <w:rsid w:val="000D2A92"/>
    <w:rsid w:val="000D6CFF"/>
    <w:rsid w:val="000E0876"/>
    <w:rsid w:val="000E160B"/>
    <w:rsid w:val="000E3EA8"/>
    <w:rsid w:val="000E6934"/>
    <w:rsid w:val="000F1C4F"/>
    <w:rsid w:val="000F75F1"/>
    <w:rsid w:val="00102357"/>
    <w:rsid w:val="00104963"/>
    <w:rsid w:val="00105CFA"/>
    <w:rsid w:val="0010738F"/>
    <w:rsid w:val="001077DE"/>
    <w:rsid w:val="00107F00"/>
    <w:rsid w:val="001119A8"/>
    <w:rsid w:val="00114C42"/>
    <w:rsid w:val="001232AC"/>
    <w:rsid w:val="001273F7"/>
    <w:rsid w:val="00130066"/>
    <w:rsid w:val="00134C10"/>
    <w:rsid w:val="00137598"/>
    <w:rsid w:val="00140DC1"/>
    <w:rsid w:val="00141366"/>
    <w:rsid w:val="00151FEE"/>
    <w:rsid w:val="00155970"/>
    <w:rsid w:val="001617E2"/>
    <w:rsid w:val="001630CE"/>
    <w:rsid w:val="00163C2D"/>
    <w:rsid w:val="00165BDD"/>
    <w:rsid w:val="00170F8E"/>
    <w:rsid w:val="00172CD0"/>
    <w:rsid w:val="00181C52"/>
    <w:rsid w:val="001955CC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47BB"/>
    <w:rsid w:val="001E54C9"/>
    <w:rsid w:val="001E5EEC"/>
    <w:rsid w:val="001E78E2"/>
    <w:rsid w:val="001F6F3A"/>
    <w:rsid w:val="001F70C4"/>
    <w:rsid w:val="001F74C0"/>
    <w:rsid w:val="00210F28"/>
    <w:rsid w:val="00212876"/>
    <w:rsid w:val="00225A96"/>
    <w:rsid w:val="002303A4"/>
    <w:rsid w:val="00231C32"/>
    <w:rsid w:val="00234AA8"/>
    <w:rsid w:val="00242732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9091C"/>
    <w:rsid w:val="00292FCE"/>
    <w:rsid w:val="00293714"/>
    <w:rsid w:val="00296F91"/>
    <w:rsid w:val="0029754E"/>
    <w:rsid w:val="002A1F49"/>
    <w:rsid w:val="002A2736"/>
    <w:rsid w:val="002B0F10"/>
    <w:rsid w:val="002C151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3022AA"/>
    <w:rsid w:val="003105C4"/>
    <w:rsid w:val="00311181"/>
    <w:rsid w:val="00311B12"/>
    <w:rsid w:val="00311C80"/>
    <w:rsid w:val="00312425"/>
    <w:rsid w:val="003166AE"/>
    <w:rsid w:val="003206CB"/>
    <w:rsid w:val="00322AE3"/>
    <w:rsid w:val="00323F0C"/>
    <w:rsid w:val="0033215C"/>
    <w:rsid w:val="003324E5"/>
    <w:rsid w:val="00332738"/>
    <w:rsid w:val="00342BAA"/>
    <w:rsid w:val="00353787"/>
    <w:rsid w:val="0035464E"/>
    <w:rsid w:val="003558FD"/>
    <w:rsid w:val="00356673"/>
    <w:rsid w:val="00361596"/>
    <w:rsid w:val="003641BE"/>
    <w:rsid w:val="0036494B"/>
    <w:rsid w:val="00374101"/>
    <w:rsid w:val="00374CA1"/>
    <w:rsid w:val="003755DD"/>
    <w:rsid w:val="0038581A"/>
    <w:rsid w:val="00387BAB"/>
    <w:rsid w:val="003913A3"/>
    <w:rsid w:val="003937BE"/>
    <w:rsid w:val="00394141"/>
    <w:rsid w:val="00394A04"/>
    <w:rsid w:val="003A22D7"/>
    <w:rsid w:val="003A5D16"/>
    <w:rsid w:val="003B2C37"/>
    <w:rsid w:val="003B37FF"/>
    <w:rsid w:val="003B4761"/>
    <w:rsid w:val="003B5137"/>
    <w:rsid w:val="003B6A15"/>
    <w:rsid w:val="003B7BEA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F3AB9"/>
    <w:rsid w:val="00403EDA"/>
    <w:rsid w:val="0041207C"/>
    <w:rsid w:val="0041359F"/>
    <w:rsid w:val="00424F45"/>
    <w:rsid w:val="00426930"/>
    <w:rsid w:val="004275D8"/>
    <w:rsid w:val="004276BE"/>
    <w:rsid w:val="004309AB"/>
    <w:rsid w:val="00432337"/>
    <w:rsid w:val="00433C55"/>
    <w:rsid w:val="004360B2"/>
    <w:rsid w:val="004424EF"/>
    <w:rsid w:val="00443370"/>
    <w:rsid w:val="00445ED6"/>
    <w:rsid w:val="00447599"/>
    <w:rsid w:val="00450F9E"/>
    <w:rsid w:val="00454D66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55C2"/>
    <w:rsid w:val="004A5595"/>
    <w:rsid w:val="004A6AB0"/>
    <w:rsid w:val="004B3DF2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103E5"/>
    <w:rsid w:val="0051097F"/>
    <w:rsid w:val="00511390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602D0"/>
    <w:rsid w:val="0056380F"/>
    <w:rsid w:val="00572016"/>
    <w:rsid w:val="00581CCB"/>
    <w:rsid w:val="00585344"/>
    <w:rsid w:val="00591A6F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D4263"/>
    <w:rsid w:val="005D6EAB"/>
    <w:rsid w:val="005E2688"/>
    <w:rsid w:val="005E348E"/>
    <w:rsid w:val="005E4D23"/>
    <w:rsid w:val="005F2D03"/>
    <w:rsid w:val="005F4C8A"/>
    <w:rsid w:val="005F693A"/>
    <w:rsid w:val="006002B2"/>
    <w:rsid w:val="00604987"/>
    <w:rsid w:val="006062D4"/>
    <w:rsid w:val="00606806"/>
    <w:rsid w:val="00606DD0"/>
    <w:rsid w:val="00607CBD"/>
    <w:rsid w:val="0061322E"/>
    <w:rsid w:val="00615CC0"/>
    <w:rsid w:val="00617B0A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B1545"/>
    <w:rsid w:val="006B27E8"/>
    <w:rsid w:val="006B33A3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F0D5C"/>
    <w:rsid w:val="006F3F09"/>
    <w:rsid w:val="006F5D4D"/>
    <w:rsid w:val="00703CA6"/>
    <w:rsid w:val="00705737"/>
    <w:rsid w:val="00706509"/>
    <w:rsid w:val="00710713"/>
    <w:rsid w:val="00710D15"/>
    <w:rsid w:val="007160CB"/>
    <w:rsid w:val="0072455F"/>
    <w:rsid w:val="007302B5"/>
    <w:rsid w:val="007318EF"/>
    <w:rsid w:val="007344A5"/>
    <w:rsid w:val="00741911"/>
    <w:rsid w:val="007451D7"/>
    <w:rsid w:val="00752335"/>
    <w:rsid w:val="00754467"/>
    <w:rsid w:val="00755AE7"/>
    <w:rsid w:val="00756BF7"/>
    <w:rsid w:val="0076231C"/>
    <w:rsid w:val="007640D8"/>
    <w:rsid w:val="007671A1"/>
    <w:rsid w:val="0076773F"/>
    <w:rsid w:val="00775215"/>
    <w:rsid w:val="007761AF"/>
    <w:rsid w:val="00777464"/>
    <w:rsid w:val="007800FB"/>
    <w:rsid w:val="00780E5D"/>
    <w:rsid w:val="00786388"/>
    <w:rsid w:val="00790BD1"/>
    <w:rsid w:val="007A0F21"/>
    <w:rsid w:val="007B24CF"/>
    <w:rsid w:val="007B4705"/>
    <w:rsid w:val="007C081F"/>
    <w:rsid w:val="007C10F2"/>
    <w:rsid w:val="007E0EBD"/>
    <w:rsid w:val="007E1E5D"/>
    <w:rsid w:val="007E670E"/>
    <w:rsid w:val="007F479D"/>
    <w:rsid w:val="007F686E"/>
    <w:rsid w:val="007F6BC7"/>
    <w:rsid w:val="007F7B4F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FB2"/>
    <w:rsid w:val="00833847"/>
    <w:rsid w:val="00835A23"/>
    <w:rsid w:val="00842100"/>
    <w:rsid w:val="00843EEB"/>
    <w:rsid w:val="00847E83"/>
    <w:rsid w:val="0085439E"/>
    <w:rsid w:val="00854758"/>
    <w:rsid w:val="008553F0"/>
    <w:rsid w:val="00856C66"/>
    <w:rsid w:val="00861DE9"/>
    <w:rsid w:val="00865E96"/>
    <w:rsid w:val="00870994"/>
    <w:rsid w:val="00873C6E"/>
    <w:rsid w:val="0087491A"/>
    <w:rsid w:val="0087621E"/>
    <w:rsid w:val="008771EE"/>
    <w:rsid w:val="00881CD0"/>
    <w:rsid w:val="00885296"/>
    <w:rsid w:val="0088563F"/>
    <w:rsid w:val="008857EE"/>
    <w:rsid w:val="008A091F"/>
    <w:rsid w:val="008A36EC"/>
    <w:rsid w:val="008A52C4"/>
    <w:rsid w:val="008A571A"/>
    <w:rsid w:val="008A6763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7957"/>
    <w:rsid w:val="00937A9C"/>
    <w:rsid w:val="00940070"/>
    <w:rsid w:val="00941CC4"/>
    <w:rsid w:val="00943C00"/>
    <w:rsid w:val="00943FDC"/>
    <w:rsid w:val="00952561"/>
    <w:rsid w:val="00960154"/>
    <w:rsid w:val="0096239F"/>
    <w:rsid w:val="00964AAB"/>
    <w:rsid w:val="00965ECD"/>
    <w:rsid w:val="0097075E"/>
    <w:rsid w:val="0097098C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6FE9"/>
    <w:rsid w:val="009B3972"/>
    <w:rsid w:val="009B39B5"/>
    <w:rsid w:val="009B5C6B"/>
    <w:rsid w:val="009B66BB"/>
    <w:rsid w:val="009C043C"/>
    <w:rsid w:val="009C2DE0"/>
    <w:rsid w:val="009D211F"/>
    <w:rsid w:val="009D2153"/>
    <w:rsid w:val="009D6DFF"/>
    <w:rsid w:val="009E149C"/>
    <w:rsid w:val="009E1DA1"/>
    <w:rsid w:val="009F0E6A"/>
    <w:rsid w:val="00A00165"/>
    <w:rsid w:val="00A01DB1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3193B"/>
    <w:rsid w:val="00A4191C"/>
    <w:rsid w:val="00A43CF9"/>
    <w:rsid w:val="00A44F5E"/>
    <w:rsid w:val="00A50BAB"/>
    <w:rsid w:val="00A519ED"/>
    <w:rsid w:val="00A53845"/>
    <w:rsid w:val="00A55412"/>
    <w:rsid w:val="00A56B56"/>
    <w:rsid w:val="00A574CF"/>
    <w:rsid w:val="00A5781E"/>
    <w:rsid w:val="00A57AA9"/>
    <w:rsid w:val="00A62828"/>
    <w:rsid w:val="00A62A66"/>
    <w:rsid w:val="00A65C79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CF8"/>
    <w:rsid w:val="00AA1BBD"/>
    <w:rsid w:val="00AA2A73"/>
    <w:rsid w:val="00AA4C72"/>
    <w:rsid w:val="00AC1BA7"/>
    <w:rsid w:val="00AC6601"/>
    <w:rsid w:val="00AD069F"/>
    <w:rsid w:val="00AD2360"/>
    <w:rsid w:val="00AD5D90"/>
    <w:rsid w:val="00AD692E"/>
    <w:rsid w:val="00AE0028"/>
    <w:rsid w:val="00AE1998"/>
    <w:rsid w:val="00AE2B44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6803"/>
    <w:rsid w:val="00B66891"/>
    <w:rsid w:val="00B71620"/>
    <w:rsid w:val="00B71FB5"/>
    <w:rsid w:val="00B74702"/>
    <w:rsid w:val="00B83A5B"/>
    <w:rsid w:val="00B83E53"/>
    <w:rsid w:val="00B8603D"/>
    <w:rsid w:val="00B9102C"/>
    <w:rsid w:val="00B932F1"/>
    <w:rsid w:val="00B9423E"/>
    <w:rsid w:val="00B949BA"/>
    <w:rsid w:val="00B95860"/>
    <w:rsid w:val="00BA03B9"/>
    <w:rsid w:val="00BA0FCA"/>
    <w:rsid w:val="00BA15B0"/>
    <w:rsid w:val="00BB0F3C"/>
    <w:rsid w:val="00BB1DC3"/>
    <w:rsid w:val="00BB7BFD"/>
    <w:rsid w:val="00BC14BA"/>
    <w:rsid w:val="00BC30DD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4656"/>
    <w:rsid w:val="00BF62E9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45CD"/>
    <w:rsid w:val="00C71F18"/>
    <w:rsid w:val="00C733D4"/>
    <w:rsid w:val="00C80557"/>
    <w:rsid w:val="00C932CA"/>
    <w:rsid w:val="00C94F2B"/>
    <w:rsid w:val="00CA3092"/>
    <w:rsid w:val="00CA5843"/>
    <w:rsid w:val="00CB1AE5"/>
    <w:rsid w:val="00CB468A"/>
    <w:rsid w:val="00CB478A"/>
    <w:rsid w:val="00CC14CA"/>
    <w:rsid w:val="00CC2611"/>
    <w:rsid w:val="00CC3825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5710"/>
    <w:rsid w:val="00D05BBB"/>
    <w:rsid w:val="00D07A7D"/>
    <w:rsid w:val="00D11122"/>
    <w:rsid w:val="00D13670"/>
    <w:rsid w:val="00D1369B"/>
    <w:rsid w:val="00D14B94"/>
    <w:rsid w:val="00D164E1"/>
    <w:rsid w:val="00D170DC"/>
    <w:rsid w:val="00D17CBA"/>
    <w:rsid w:val="00D34A89"/>
    <w:rsid w:val="00D37965"/>
    <w:rsid w:val="00D43893"/>
    <w:rsid w:val="00D45682"/>
    <w:rsid w:val="00D46206"/>
    <w:rsid w:val="00D46E35"/>
    <w:rsid w:val="00D5145B"/>
    <w:rsid w:val="00D6001B"/>
    <w:rsid w:val="00D67F5B"/>
    <w:rsid w:val="00D7117E"/>
    <w:rsid w:val="00D713E8"/>
    <w:rsid w:val="00D75047"/>
    <w:rsid w:val="00D759AE"/>
    <w:rsid w:val="00D76C96"/>
    <w:rsid w:val="00D81B1A"/>
    <w:rsid w:val="00D81D34"/>
    <w:rsid w:val="00D934E0"/>
    <w:rsid w:val="00DA0F99"/>
    <w:rsid w:val="00DA5417"/>
    <w:rsid w:val="00DA6D47"/>
    <w:rsid w:val="00DB1F8B"/>
    <w:rsid w:val="00DB3B52"/>
    <w:rsid w:val="00DB4CC6"/>
    <w:rsid w:val="00DB7C7C"/>
    <w:rsid w:val="00DC1F55"/>
    <w:rsid w:val="00DD1E54"/>
    <w:rsid w:val="00DD2D05"/>
    <w:rsid w:val="00DD5922"/>
    <w:rsid w:val="00DE0D28"/>
    <w:rsid w:val="00DF5676"/>
    <w:rsid w:val="00E003BE"/>
    <w:rsid w:val="00E11B6C"/>
    <w:rsid w:val="00E149EC"/>
    <w:rsid w:val="00E17152"/>
    <w:rsid w:val="00E171B6"/>
    <w:rsid w:val="00E1772E"/>
    <w:rsid w:val="00E17E60"/>
    <w:rsid w:val="00E21338"/>
    <w:rsid w:val="00E248EC"/>
    <w:rsid w:val="00E265F7"/>
    <w:rsid w:val="00E26AE1"/>
    <w:rsid w:val="00E31700"/>
    <w:rsid w:val="00E33A5E"/>
    <w:rsid w:val="00E402D9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7300C"/>
    <w:rsid w:val="00E80045"/>
    <w:rsid w:val="00E808AF"/>
    <w:rsid w:val="00E87D12"/>
    <w:rsid w:val="00E959C1"/>
    <w:rsid w:val="00E9640D"/>
    <w:rsid w:val="00EA0966"/>
    <w:rsid w:val="00EA5704"/>
    <w:rsid w:val="00EB4569"/>
    <w:rsid w:val="00EB5018"/>
    <w:rsid w:val="00EC1DF9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31ABA"/>
    <w:rsid w:val="00F32132"/>
    <w:rsid w:val="00F321B3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3517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1A9D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E0B84"/>
    <w:rsid w:val="00FE191E"/>
    <w:rsid w:val="00FE2DFE"/>
    <w:rsid w:val="00FE4113"/>
    <w:rsid w:val="00FE65F3"/>
    <w:rsid w:val="00FE7A09"/>
    <w:rsid w:val="00FF3533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A41B-A06B-4A90-BC96-8B84F93D9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650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6</cp:revision>
  <cp:lastPrinted>2020-02-14T17:05:00Z</cp:lastPrinted>
  <dcterms:created xsi:type="dcterms:W3CDTF">2020-02-11T19:46:00Z</dcterms:created>
  <dcterms:modified xsi:type="dcterms:W3CDTF">2020-02-14T17:21:00Z</dcterms:modified>
</cp:coreProperties>
</file>