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C5548" w14:textId="77777777" w:rsidR="009B4DD0" w:rsidRDefault="009B4DD0" w:rsidP="00F32132">
      <w:pPr>
        <w:ind w:right="-23"/>
        <w:rPr>
          <w:b/>
          <w:szCs w:val="26"/>
        </w:rPr>
      </w:pPr>
    </w:p>
    <w:p w14:paraId="16FE3697" w14:textId="4C214B62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F27FAD">
        <w:rPr>
          <w:b/>
          <w:szCs w:val="26"/>
        </w:rPr>
        <w:t>23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FF6A7D">
        <w:rPr>
          <w:b/>
          <w:szCs w:val="26"/>
        </w:rPr>
        <w:t>MARÇO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77777777" w:rsidR="000420A6" w:rsidRPr="00BF75DD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828E407" w14:textId="77777777" w:rsidR="000420A6" w:rsidRPr="00BF7C59" w:rsidRDefault="000420A6" w:rsidP="002C4EA8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</w:p>
    <w:p w14:paraId="73C0A1BA" w14:textId="77777777" w:rsidR="000420A6" w:rsidRPr="002C4EA8" w:rsidRDefault="000420A6" w:rsidP="002C4EA8">
      <w:pPr>
        <w:pStyle w:val="Recuodecorpodetexto3"/>
        <w:tabs>
          <w:tab w:val="left" w:pos="3960"/>
        </w:tabs>
        <w:ind w:left="-284" w:right="-23"/>
        <w:rPr>
          <w:b/>
          <w:sz w:val="24"/>
          <w:szCs w:val="28"/>
        </w:rPr>
      </w:pPr>
      <w:r w:rsidRPr="00DC5592">
        <w:rPr>
          <w:sz w:val="24"/>
          <w:szCs w:val="28"/>
        </w:rPr>
        <w:t>“</w:t>
      </w:r>
      <w:r w:rsidRPr="00DC5592">
        <w:rPr>
          <w:b/>
          <w:sz w:val="24"/>
          <w:szCs w:val="28"/>
        </w:rPr>
        <w:t>Por mim reinam os reis e os príncipes ordenam justiça”.   Provérbios cap.08, vers. 15</w:t>
      </w:r>
    </w:p>
    <w:p w14:paraId="40095DD2" w14:textId="77777777" w:rsidR="002C4EA8" w:rsidRDefault="002C4EA8" w:rsidP="00197C53">
      <w:pPr>
        <w:ind w:right="-23"/>
        <w:jc w:val="both"/>
        <w:rPr>
          <w:b/>
          <w:bCs/>
          <w:szCs w:val="26"/>
        </w:rPr>
      </w:pPr>
    </w:p>
    <w:p w14:paraId="426127DE" w14:textId="77777777" w:rsidR="00017EF8" w:rsidRPr="002C4EA8" w:rsidRDefault="00197C53" w:rsidP="002C4EA8">
      <w:pPr>
        <w:ind w:left="-284"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427B8832" w14:textId="77777777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1824CDB8" w14:textId="77777777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301D893E" w:rsidR="000A7FA9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14:paraId="7826ECCE" w14:textId="62404135" w:rsidR="00B624C6" w:rsidRDefault="00B624C6" w:rsidP="002C4EA8">
      <w:pPr>
        <w:ind w:right="-23"/>
        <w:jc w:val="both"/>
        <w:rPr>
          <w:b/>
          <w:bCs/>
          <w:szCs w:val="26"/>
          <w:u w:val="single"/>
        </w:rPr>
      </w:pPr>
    </w:p>
    <w:p w14:paraId="70CF9F22" w14:textId="60064B29" w:rsidR="00744730" w:rsidRPr="00975E20" w:rsidRDefault="00744730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bookmarkStart w:id="0" w:name="_Hlk35527304"/>
      <w:bookmarkStart w:id="1" w:name="_Hlk35360795"/>
      <w:r w:rsidRPr="00975E20">
        <w:rPr>
          <w:b/>
          <w:bCs/>
          <w:szCs w:val="26"/>
        </w:rPr>
        <w:t>Indicação nº 01</w:t>
      </w:r>
      <w:r w:rsidR="005F2A6A">
        <w:rPr>
          <w:b/>
          <w:bCs/>
          <w:szCs w:val="26"/>
        </w:rPr>
        <w:t>7</w:t>
      </w:r>
      <w:r w:rsidRPr="00975E20">
        <w:rPr>
          <w:b/>
          <w:bCs/>
          <w:szCs w:val="26"/>
        </w:rPr>
        <w:t xml:space="preserve">/2020 – Verº </w:t>
      </w:r>
      <w:r w:rsidR="005F2A6A">
        <w:rPr>
          <w:b/>
          <w:bCs/>
          <w:szCs w:val="26"/>
        </w:rPr>
        <w:t>Carlos Amarante M.</w:t>
      </w:r>
      <w:r w:rsidR="003E5E07">
        <w:rPr>
          <w:b/>
          <w:bCs/>
          <w:szCs w:val="26"/>
        </w:rPr>
        <w:t xml:space="preserve"> </w:t>
      </w:r>
      <w:bookmarkStart w:id="2" w:name="_GoBack"/>
      <w:bookmarkEnd w:id="2"/>
      <w:r w:rsidR="005F2A6A">
        <w:rPr>
          <w:b/>
          <w:bCs/>
          <w:szCs w:val="26"/>
        </w:rPr>
        <w:t>Bueno</w:t>
      </w:r>
      <w:r w:rsidRPr="00975E20">
        <w:rPr>
          <w:b/>
          <w:bCs/>
          <w:szCs w:val="26"/>
        </w:rPr>
        <w:t xml:space="preserve"> – Aceitação</w:t>
      </w:r>
    </w:p>
    <w:p w14:paraId="7B9B0E6F" w14:textId="69C6DCE9" w:rsidR="005F2A6A" w:rsidRPr="005F2A6A" w:rsidRDefault="005F2A6A" w:rsidP="005F2A6A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Antep</w:t>
      </w:r>
      <w:r w:rsidR="00744730" w:rsidRPr="00975E20">
        <w:rPr>
          <w:b/>
          <w:bCs/>
          <w:szCs w:val="26"/>
        </w:rPr>
        <w:t>rojeto de Lei nº 0</w:t>
      </w:r>
      <w:r>
        <w:rPr>
          <w:b/>
          <w:bCs/>
          <w:szCs w:val="26"/>
        </w:rPr>
        <w:t>01</w:t>
      </w:r>
      <w:r w:rsidR="00744730" w:rsidRPr="00975E20">
        <w:rPr>
          <w:b/>
          <w:bCs/>
          <w:szCs w:val="26"/>
        </w:rPr>
        <w:t xml:space="preserve">/2020 </w:t>
      </w:r>
      <w:r>
        <w:rPr>
          <w:szCs w:val="26"/>
        </w:rPr>
        <w:t xml:space="preserve">(“Autorizo o Poder Executivo a instituir campanha de incentivo ao emplacamento e transferência de veículos </w:t>
      </w:r>
      <w:r w:rsidR="00F27FAD">
        <w:rPr>
          <w:szCs w:val="26"/>
        </w:rPr>
        <w:t>automotores</w:t>
      </w:r>
      <w:r>
        <w:rPr>
          <w:szCs w:val="26"/>
        </w:rPr>
        <w:t xml:space="preserve"> no município de Cidreira”)</w:t>
      </w:r>
      <w:r w:rsidR="00744730" w:rsidRPr="00975E20">
        <w:rPr>
          <w:szCs w:val="26"/>
        </w:rPr>
        <w:t xml:space="preserve"> </w:t>
      </w:r>
      <w:r w:rsidR="00744730" w:rsidRPr="00975E20">
        <w:rPr>
          <w:b/>
          <w:bCs/>
          <w:szCs w:val="26"/>
        </w:rPr>
        <w:t xml:space="preserve">- Verº </w:t>
      </w:r>
      <w:proofErr w:type="spellStart"/>
      <w:r>
        <w:rPr>
          <w:b/>
          <w:bCs/>
          <w:szCs w:val="26"/>
        </w:rPr>
        <w:t>Jerri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Adriani</w:t>
      </w:r>
      <w:proofErr w:type="spellEnd"/>
      <w:r>
        <w:rPr>
          <w:b/>
          <w:bCs/>
          <w:szCs w:val="26"/>
        </w:rPr>
        <w:t xml:space="preserve"> da Silva Andrade</w:t>
      </w:r>
      <w:r w:rsidR="00744730" w:rsidRPr="00975E20">
        <w:rPr>
          <w:b/>
          <w:bCs/>
          <w:szCs w:val="26"/>
        </w:rPr>
        <w:t xml:space="preserve"> – Aceitação </w:t>
      </w:r>
    </w:p>
    <w:p w14:paraId="57D91BE3" w14:textId="02545D6E" w:rsidR="005F2A6A" w:rsidRDefault="005F2A6A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bookmarkStart w:id="3" w:name="_Hlk35605391"/>
      <w:r w:rsidRPr="00D649B6">
        <w:rPr>
          <w:b/>
          <w:bCs/>
          <w:szCs w:val="26"/>
        </w:rPr>
        <w:t>Projeto de Lei nº 03</w:t>
      </w:r>
      <w:r>
        <w:rPr>
          <w:b/>
          <w:bCs/>
          <w:szCs w:val="26"/>
        </w:rPr>
        <w:t>8</w:t>
      </w:r>
      <w:r w:rsidRPr="00D649B6">
        <w:rPr>
          <w:b/>
          <w:bCs/>
          <w:szCs w:val="26"/>
        </w:rPr>
        <w:t xml:space="preserve">/2020 </w:t>
      </w:r>
      <w:r w:rsidRPr="00975E20">
        <w:rPr>
          <w:szCs w:val="26"/>
        </w:rPr>
        <w:t>(“Autoriza o Poder Executivo Municipal a contratar pessoal para atender necessidade temporária de excepcional interesse público, e da outras providencias.”)</w:t>
      </w:r>
      <w:r w:rsidRPr="00D649B6">
        <w:rPr>
          <w:b/>
          <w:bCs/>
          <w:szCs w:val="26"/>
        </w:rPr>
        <w:t xml:space="preserve"> – Poder Executivo –</w:t>
      </w:r>
      <w:r>
        <w:rPr>
          <w:b/>
          <w:bCs/>
          <w:szCs w:val="26"/>
        </w:rPr>
        <w:t xml:space="preserve"> Aceitação </w:t>
      </w:r>
      <w:bookmarkEnd w:id="3"/>
    </w:p>
    <w:p w14:paraId="5F265BD5" w14:textId="400D10B2" w:rsidR="00744730" w:rsidRPr="00975E20" w:rsidRDefault="00744730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– </w:t>
      </w:r>
      <w:r w:rsidR="00E406E0" w:rsidRPr="00D649B6">
        <w:rPr>
          <w:b/>
          <w:bCs/>
          <w:szCs w:val="26"/>
        </w:rPr>
        <w:t>Projeto de Lei nº 03</w:t>
      </w:r>
      <w:r w:rsidR="00E406E0">
        <w:rPr>
          <w:b/>
          <w:bCs/>
          <w:szCs w:val="26"/>
        </w:rPr>
        <w:t xml:space="preserve">9 </w:t>
      </w:r>
      <w:r w:rsidR="00E406E0" w:rsidRPr="00D649B6">
        <w:rPr>
          <w:b/>
          <w:bCs/>
          <w:szCs w:val="26"/>
        </w:rPr>
        <w:t xml:space="preserve">/2020 </w:t>
      </w:r>
      <w:r w:rsidR="00E406E0" w:rsidRPr="00975E20">
        <w:rPr>
          <w:szCs w:val="26"/>
        </w:rPr>
        <w:t>(“Autoriza o Poder Executivo Municipal a contratar pessoal para atender necessidade temporária de excepcional interesse público, e da outras providencias.”)</w:t>
      </w:r>
      <w:r w:rsidR="00E406E0" w:rsidRPr="00D649B6">
        <w:rPr>
          <w:b/>
          <w:bCs/>
          <w:szCs w:val="26"/>
        </w:rPr>
        <w:t xml:space="preserve"> – Poder Executivo –</w:t>
      </w:r>
      <w:r w:rsidR="00E406E0">
        <w:rPr>
          <w:b/>
          <w:bCs/>
          <w:szCs w:val="26"/>
        </w:rPr>
        <w:t xml:space="preserve"> Aceitação</w:t>
      </w:r>
    </w:p>
    <w:bookmarkEnd w:id="0"/>
    <w:p w14:paraId="329185A5" w14:textId="2EC6CE8C" w:rsidR="00E406E0" w:rsidRDefault="00E406E0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040/2020 </w:t>
      </w:r>
      <w:r w:rsidRPr="00975E20">
        <w:rPr>
          <w:szCs w:val="26"/>
        </w:rPr>
        <w:t>(“Autoriza o Poder Executivo Municipal a</w:t>
      </w:r>
      <w:r>
        <w:rPr>
          <w:szCs w:val="26"/>
        </w:rPr>
        <w:t xml:space="preserve"> firmar Termo de Cooperação </w:t>
      </w:r>
      <w:r w:rsidR="00F27FAD">
        <w:rPr>
          <w:szCs w:val="26"/>
        </w:rPr>
        <w:t>Técnica com CDL – Cidreira</w:t>
      </w:r>
      <w:r w:rsidRPr="00975E20">
        <w:rPr>
          <w:szCs w:val="26"/>
        </w:rPr>
        <w:t>, e da outras providencias.”)</w:t>
      </w:r>
      <w:r w:rsidRPr="00D649B6">
        <w:rPr>
          <w:b/>
          <w:bCs/>
          <w:szCs w:val="26"/>
        </w:rPr>
        <w:t xml:space="preserve"> – Poder Executivo –</w:t>
      </w:r>
      <w:r>
        <w:rPr>
          <w:b/>
          <w:bCs/>
          <w:szCs w:val="26"/>
        </w:rPr>
        <w:t xml:space="preserve"> Aceitação</w:t>
      </w:r>
    </w:p>
    <w:p w14:paraId="0A8DD6E6" w14:textId="1BEEA7EE" w:rsidR="00F27FAD" w:rsidRDefault="00F27FAD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bookmarkStart w:id="4" w:name="_Hlk35605892"/>
      <w:r>
        <w:rPr>
          <w:b/>
          <w:bCs/>
          <w:szCs w:val="26"/>
        </w:rPr>
        <w:t xml:space="preserve">Projeto de Lei nº 041/2020 </w:t>
      </w:r>
      <w:r w:rsidRPr="00975E20">
        <w:rPr>
          <w:szCs w:val="26"/>
        </w:rPr>
        <w:t>(“Autoriza o Poder Executivo Municipal a contratar pessoal para atender necessidade temporária de excepcional interesse público, e da outras providencias.”)</w:t>
      </w:r>
      <w:r w:rsidRPr="00D649B6">
        <w:rPr>
          <w:b/>
          <w:bCs/>
          <w:szCs w:val="26"/>
        </w:rPr>
        <w:t xml:space="preserve"> – Poder Executivo –</w:t>
      </w:r>
      <w:r>
        <w:rPr>
          <w:b/>
          <w:bCs/>
          <w:szCs w:val="26"/>
        </w:rPr>
        <w:t xml:space="preserve"> Aceitação</w:t>
      </w:r>
    </w:p>
    <w:bookmarkEnd w:id="4"/>
    <w:p w14:paraId="229549B9" w14:textId="78A0E06E" w:rsidR="00F27FAD" w:rsidRDefault="00F27FAD" w:rsidP="00F27FAD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042/2020 </w:t>
      </w:r>
      <w:r w:rsidRPr="00975E20">
        <w:rPr>
          <w:szCs w:val="26"/>
        </w:rPr>
        <w:t>(“Autoriza o Poder Executivo Municipal a contratar pessoal para atender necessidade temporária de excepcional interesse público, e da outras providencias.”)</w:t>
      </w:r>
      <w:r w:rsidRPr="00D649B6">
        <w:rPr>
          <w:b/>
          <w:bCs/>
          <w:szCs w:val="26"/>
        </w:rPr>
        <w:t xml:space="preserve"> – Poder Executivo –</w:t>
      </w:r>
      <w:r>
        <w:rPr>
          <w:b/>
          <w:bCs/>
          <w:szCs w:val="26"/>
        </w:rPr>
        <w:t xml:space="preserve"> Aceitação</w:t>
      </w:r>
    </w:p>
    <w:p w14:paraId="5129C562" w14:textId="46C1A8D4" w:rsidR="00F27FAD" w:rsidRDefault="00F27FAD" w:rsidP="00F27FAD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043/2020 </w:t>
      </w:r>
      <w:r w:rsidRPr="00975E20">
        <w:rPr>
          <w:szCs w:val="26"/>
        </w:rPr>
        <w:t>(“Autoriza o Poder Executivo Municipal a contratar pessoal para atender necessidade temporária de excepcional interesse público, e da outras providencias.”)</w:t>
      </w:r>
      <w:r w:rsidRPr="00D649B6">
        <w:rPr>
          <w:b/>
          <w:bCs/>
          <w:szCs w:val="26"/>
        </w:rPr>
        <w:t xml:space="preserve"> – Poder Executivo –</w:t>
      </w:r>
      <w:r>
        <w:rPr>
          <w:b/>
          <w:bCs/>
          <w:szCs w:val="26"/>
        </w:rPr>
        <w:t xml:space="preserve"> Aceitação</w:t>
      </w:r>
    </w:p>
    <w:p w14:paraId="2DAD0B7C" w14:textId="5634C594" w:rsidR="00F27FAD" w:rsidRPr="00F27FAD" w:rsidRDefault="00F27FAD" w:rsidP="00744730">
      <w:pPr>
        <w:pStyle w:val="PargrafodaLista"/>
        <w:numPr>
          <w:ilvl w:val="0"/>
          <w:numId w:val="9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044/2020 </w:t>
      </w:r>
      <w:r w:rsidRPr="00F27FAD">
        <w:rPr>
          <w:szCs w:val="26"/>
        </w:rPr>
        <w:t xml:space="preserve">(“Reconhece a calamidade publica municipal </w:t>
      </w:r>
      <w:r>
        <w:rPr>
          <w:szCs w:val="26"/>
        </w:rPr>
        <w:t xml:space="preserve">convalida as medidas disciplinadas no Decreto Municipal nº 029, de 19 de março de 2020, autoriza a prorrogação de vencimento dividas de natureza tributarias e não tributarias do exercício de 2020, dispõe sobre a contratação temporária de pessoal e da outras providencias.”) </w:t>
      </w:r>
      <w:r w:rsidRPr="00F27FAD">
        <w:rPr>
          <w:b/>
          <w:bCs/>
          <w:szCs w:val="26"/>
        </w:rPr>
        <w:t xml:space="preserve">– Poder Executivo – Aceitação </w:t>
      </w:r>
    </w:p>
    <w:bookmarkEnd w:id="1"/>
    <w:p w14:paraId="0684BCA7" w14:textId="77777777" w:rsidR="00FF3533" w:rsidRPr="00F27FAD" w:rsidRDefault="00FF3533" w:rsidP="00BA0FCA">
      <w:pPr>
        <w:ind w:right="-23"/>
        <w:jc w:val="both"/>
        <w:rPr>
          <w:b/>
          <w:bCs/>
          <w:szCs w:val="26"/>
          <w:u w:val="single"/>
        </w:rPr>
      </w:pPr>
    </w:p>
    <w:p w14:paraId="24E94F4D" w14:textId="77777777" w:rsidR="009B4DD0" w:rsidRPr="009B4DD0" w:rsidRDefault="009B4DD0" w:rsidP="009B4DD0">
      <w:pPr>
        <w:ind w:right="-23"/>
        <w:jc w:val="both"/>
        <w:rPr>
          <w:b/>
          <w:bCs/>
          <w:szCs w:val="26"/>
        </w:rPr>
      </w:pPr>
    </w:p>
    <w:p w14:paraId="6EE59127" w14:textId="140F38CB" w:rsidR="00D759AE" w:rsidRDefault="000420A6" w:rsidP="00F12D3A">
      <w:pPr>
        <w:pStyle w:val="PargrafodaLista"/>
        <w:numPr>
          <w:ilvl w:val="0"/>
          <w:numId w:val="1"/>
        </w:numPr>
        <w:ind w:right="-23"/>
        <w:jc w:val="both"/>
        <w:rPr>
          <w:b/>
          <w:bCs/>
          <w:szCs w:val="26"/>
          <w:u w:val="single"/>
        </w:rPr>
      </w:pPr>
      <w:r w:rsidRPr="00197C53">
        <w:rPr>
          <w:b/>
          <w:bCs/>
          <w:szCs w:val="26"/>
          <w:u w:val="single"/>
        </w:rPr>
        <w:t>ORDEM DO DIA:</w:t>
      </w:r>
    </w:p>
    <w:p w14:paraId="27028E27" w14:textId="77777777" w:rsidR="00FF6A7D" w:rsidRDefault="00FF6A7D" w:rsidP="00FF6A7D">
      <w:pPr>
        <w:pStyle w:val="PargrafodaLista"/>
        <w:ind w:left="1070" w:right="-23"/>
        <w:jc w:val="both"/>
        <w:rPr>
          <w:b/>
          <w:bCs/>
          <w:szCs w:val="26"/>
          <w:u w:val="single"/>
        </w:rPr>
      </w:pPr>
    </w:p>
    <w:p w14:paraId="48E409FC" w14:textId="62EF52C6" w:rsidR="003844E3" w:rsidRPr="00975E20" w:rsidRDefault="003844E3" w:rsidP="003844E3">
      <w:pPr>
        <w:pStyle w:val="PargrafodaLista"/>
        <w:numPr>
          <w:ilvl w:val="0"/>
          <w:numId w:val="11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Indicação nº 016/2020 – Verº </w:t>
      </w:r>
      <w:proofErr w:type="spellStart"/>
      <w:r w:rsidRPr="00975E20">
        <w:rPr>
          <w:b/>
          <w:bCs/>
          <w:szCs w:val="26"/>
        </w:rPr>
        <w:t>Edair</w:t>
      </w:r>
      <w:proofErr w:type="spellEnd"/>
      <w:r w:rsidRPr="00975E20">
        <w:rPr>
          <w:b/>
          <w:bCs/>
          <w:szCs w:val="26"/>
        </w:rPr>
        <w:t xml:space="preserve"> Nunes dos Santos – </w:t>
      </w:r>
      <w:r>
        <w:rPr>
          <w:b/>
          <w:bCs/>
          <w:szCs w:val="26"/>
        </w:rPr>
        <w:t>Votação Final</w:t>
      </w:r>
    </w:p>
    <w:p w14:paraId="6F5FE1EF" w14:textId="51EE8BDA" w:rsidR="003844E3" w:rsidRPr="00975E20" w:rsidRDefault="003844E3" w:rsidP="003844E3">
      <w:pPr>
        <w:pStyle w:val="PargrafodaLista"/>
        <w:numPr>
          <w:ilvl w:val="0"/>
          <w:numId w:val="11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Projeto de Lei nº 034/2020 </w:t>
      </w:r>
      <w:r w:rsidRPr="00975E20">
        <w:rPr>
          <w:szCs w:val="26"/>
        </w:rPr>
        <w:t xml:space="preserve">(“Institui a Campanha “Denuncie Descarte Irregular de Resíduos”) </w:t>
      </w:r>
      <w:r w:rsidRPr="00975E20">
        <w:rPr>
          <w:b/>
          <w:bCs/>
          <w:szCs w:val="26"/>
        </w:rPr>
        <w:t xml:space="preserve">- Verº Romildo O. da Silveira – </w:t>
      </w:r>
      <w:r>
        <w:rPr>
          <w:b/>
          <w:bCs/>
          <w:szCs w:val="26"/>
        </w:rPr>
        <w:t>Votação Final</w:t>
      </w:r>
      <w:r w:rsidRPr="00975E20">
        <w:rPr>
          <w:b/>
          <w:bCs/>
          <w:szCs w:val="26"/>
        </w:rPr>
        <w:t xml:space="preserve"> </w:t>
      </w:r>
    </w:p>
    <w:p w14:paraId="4C6B826A" w14:textId="2A58DFB6" w:rsidR="003844E3" w:rsidRDefault="003844E3" w:rsidP="003844E3">
      <w:pPr>
        <w:pStyle w:val="PargrafodaLista"/>
        <w:numPr>
          <w:ilvl w:val="0"/>
          <w:numId w:val="11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lastRenderedPageBreak/>
        <w:t xml:space="preserve">Projeto de Lei nº 035/2020 </w:t>
      </w:r>
      <w:r w:rsidRPr="00975E20">
        <w:rPr>
          <w:szCs w:val="26"/>
        </w:rPr>
        <w:t>(“Institui a semana nacional de prevenção do abuso e da exploração sexual de crianças e adolescentes.”)</w:t>
      </w:r>
      <w:r w:rsidRPr="00975E20">
        <w:rPr>
          <w:b/>
          <w:bCs/>
          <w:szCs w:val="26"/>
        </w:rPr>
        <w:t xml:space="preserve"> – Verº Romildo O. da Silveira – </w:t>
      </w:r>
      <w:r>
        <w:rPr>
          <w:b/>
          <w:bCs/>
          <w:szCs w:val="26"/>
        </w:rPr>
        <w:t>Votação Final</w:t>
      </w:r>
    </w:p>
    <w:p w14:paraId="0D0D43DC" w14:textId="23522233" w:rsidR="003844E3" w:rsidRDefault="003844E3" w:rsidP="003E5E07">
      <w:pPr>
        <w:pStyle w:val="PargrafodaLista"/>
        <w:numPr>
          <w:ilvl w:val="0"/>
          <w:numId w:val="11"/>
        </w:numPr>
        <w:ind w:right="-23"/>
        <w:jc w:val="both"/>
        <w:rPr>
          <w:b/>
          <w:bCs/>
          <w:szCs w:val="26"/>
        </w:rPr>
      </w:pPr>
      <w:r w:rsidRPr="003E5E07">
        <w:rPr>
          <w:b/>
          <w:bCs/>
          <w:szCs w:val="26"/>
        </w:rPr>
        <w:t xml:space="preserve">Projeto de Lei nº 036/2020 </w:t>
      </w:r>
      <w:r w:rsidRPr="003E5E07">
        <w:rPr>
          <w:szCs w:val="26"/>
        </w:rPr>
        <w:t>(“Institui o programa de apoio ao Esporte e da outras providencias.”)</w:t>
      </w:r>
      <w:r w:rsidRPr="003E5E07">
        <w:rPr>
          <w:b/>
          <w:bCs/>
          <w:szCs w:val="26"/>
        </w:rPr>
        <w:t xml:space="preserve"> – Verº Altair Adão </w:t>
      </w:r>
      <w:proofErr w:type="spellStart"/>
      <w:r w:rsidRPr="003E5E07">
        <w:rPr>
          <w:b/>
          <w:bCs/>
          <w:szCs w:val="26"/>
        </w:rPr>
        <w:t>Agatti</w:t>
      </w:r>
      <w:proofErr w:type="spellEnd"/>
      <w:r w:rsidRPr="003E5E07">
        <w:rPr>
          <w:b/>
          <w:bCs/>
          <w:szCs w:val="26"/>
        </w:rPr>
        <w:t xml:space="preserve"> – Votação Final</w:t>
      </w:r>
    </w:p>
    <w:p w14:paraId="20F6D36C" w14:textId="3261765B" w:rsidR="003E5E07" w:rsidRPr="003E5E07" w:rsidRDefault="003E5E07" w:rsidP="003E5E07">
      <w:pPr>
        <w:pStyle w:val="PargrafodaLista"/>
        <w:numPr>
          <w:ilvl w:val="0"/>
          <w:numId w:val="11"/>
        </w:numPr>
        <w:ind w:right="-23"/>
        <w:jc w:val="both"/>
        <w:rPr>
          <w:b/>
          <w:bCs/>
          <w:szCs w:val="26"/>
        </w:rPr>
      </w:pPr>
      <w:r w:rsidRPr="00975E20">
        <w:rPr>
          <w:b/>
          <w:bCs/>
          <w:szCs w:val="26"/>
        </w:rPr>
        <w:t xml:space="preserve">Projeto de Lei nº 037/2020 </w:t>
      </w:r>
      <w:r w:rsidRPr="00975E20">
        <w:rPr>
          <w:szCs w:val="26"/>
        </w:rPr>
        <w:t xml:space="preserve">(“Altera a redação do Artigo 5º, da Lei Municipal nº2116/2015, modificando pelas Leis Municipais nº 2543/2018 e 2581/2019.”) </w:t>
      </w:r>
      <w:r w:rsidRPr="00975E20">
        <w:rPr>
          <w:b/>
          <w:bCs/>
          <w:szCs w:val="26"/>
        </w:rPr>
        <w:t>– Poder Executivo –</w:t>
      </w:r>
      <w:r>
        <w:rPr>
          <w:b/>
          <w:bCs/>
          <w:szCs w:val="26"/>
        </w:rPr>
        <w:t xml:space="preserve"> Votação Final</w:t>
      </w:r>
    </w:p>
    <w:p w14:paraId="47C24290" w14:textId="77777777" w:rsidR="003844E3" w:rsidRDefault="003844E3" w:rsidP="00975E20">
      <w:pPr>
        <w:ind w:left="360" w:right="-23"/>
        <w:jc w:val="both"/>
        <w:rPr>
          <w:b/>
          <w:bCs/>
          <w:u w:val="single"/>
        </w:rPr>
      </w:pPr>
    </w:p>
    <w:p w14:paraId="66BD400A" w14:textId="3345AD38" w:rsidR="003844E3" w:rsidRDefault="003844E3" w:rsidP="003844E3">
      <w:pPr>
        <w:ind w:right="-23"/>
        <w:jc w:val="both"/>
        <w:rPr>
          <w:b/>
          <w:bCs/>
          <w:u w:val="single"/>
        </w:rPr>
      </w:pPr>
    </w:p>
    <w:p w14:paraId="34EF423F" w14:textId="77777777" w:rsidR="003844E3" w:rsidRDefault="003844E3" w:rsidP="00F27FAD">
      <w:pPr>
        <w:ind w:right="-23"/>
        <w:jc w:val="both"/>
        <w:rPr>
          <w:b/>
          <w:bCs/>
          <w:u w:val="single"/>
        </w:rPr>
      </w:pPr>
    </w:p>
    <w:p w14:paraId="74D397E9" w14:textId="054EA3D1" w:rsidR="00252C9A" w:rsidRPr="00975E20" w:rsidRDefault="00FF6A7D" w:rsidP="00975E20">
      <w:pPr>
        <w:ind w:left="360" w:right="-23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7- </w:t>
      </w:r>
      <w:r w:rsidR="00F86FCA" w:rsidRPr="00FF6A7D">
        <w:rPr>
          <w:b/>
          <w:bCs/>
          <w:u w:val="single"/>
        </w:rPr>
        <w:t>ORADORES INSCRITOS:</w:t>
      </w:r>
    </w:p>
    <w:sectPr w:rsidR="00252C9A" w:rsidRPr="00975E20" w:rsidSect="001A7812">
      <w:headerReference w:type="default" r:id="rId8"/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9ABDE" w14:textId="77777777" w:rsidR="00AF196B" w:rsidRDefault="00AF196B" w:rsidP="000420A6">
      <w:r>
        <w:separator/>
      </w:r>
    </w:p>
  </w:endnote>
  <w:endnote w:type="continuationSeparator" w:id="0">
    <w:p w14:paraId="756DACA8" w14:textId="77777777" w:rsidR="00AF196B" w:rsidRDefault="00AF196B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34C39" w14:textId="77777777" w:rsidR="00AF196B" w:rsidRDefault="00AF196B" w:rsidP="000420A6">
      <w:r>
        <w:separator/>
      </w:r>
    </w:p>
  </w:footnote>
  <w:footnote w:type="continuationSeparator" w:id="0">
    <w:p w14:paraId="4AA543BD" w14:textId="77777777" w:rsidR="00AF196B" w:rsidRDefault="00AF196B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F2E1F"/>
    <w:multiLevelType w:val="hybridMultilevel"/>
    <w:tmpl w:val="CF242458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90937"/>
    <w:rsid w:val="00092A79"/>
    <w:rsid w:val="000A46DF"/>
    <w:rsid w:val="000A6BFA"/>
    <w:rsid w:val="000A7E73"/>
    <w:rsid w:val="000A7FA9"/>
    <w:rsid w:val="000B2515"/>
    <w:rsid w:val="000C4637"/>
    <w:rsid w:val="000C554E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37598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81C52"/>
    <w:rsid w:val="001955CC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C0"/>
    <w:rsid w:val="00210F28"/>
    <w:rsid w:val="00212876"/>
    <w:rsid w:val="00225A96"/>
    <w:rsid w:val="002303A4"/>
    <w:rsid w:val="0023100F"/>
    <w:rsid w:val="00231C32"/>
    <w:rsid w:val="00234AA8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017"/>
    <w:rsid w:val="00296F91"/>
    <w:rsid w:val="0029754E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3022AA"/>
    <w:rsid w:val="003105C4"/>
    <w:rsid w:val="00311181"/>
    <w:rsid w:val="00311B12"/>
    <w:rsid w:val="00311C80"/>
    <w:rsid w:val="00312425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7BAB"/>
    <w:rsid w:val="003913A3"/>
    <w:rsid w:val="003937BE"/>
    <w:rsid w:val="00394141"/>
    <w:rsid w:val="00394A0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60B2"/>
    <w:rsid w:val="004424EF"/>
    <w:rsid w:val="00443370"/>
    <w:rsid w:val="00445ED6"/>
    <w:rsid w:val="00447599"/>
    <w:rsid w:val="00450F9E"/>
    <w:rsid w:val="00454D66"/>
    <w:rsid w:val="00456E79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55C2"/>
    <w:rsid w:val="004A5595"/>
    <w:rsid w:val="004A6AB0"/>
    <w:rsid w:val="004B3DF2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602D0"/>
    <w:rsid w:val="0056380F"/>
    <w:rsid w:val="00570A62"/>
    <w:rsid w:val="00572016"/>
    <w:rsid w:val="00581CCB"/>
    <w:rsid w:val="00585344"/>
    <w:rsid w:val="005903E8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2688"/>
    <w:rsid w:val="005E348E"/>
    <w:rsid w:val="005E4D23"/>
    <w:rsid w:val="005F2A6A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322E"/>
    <w:rsid w:val="00615CC0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4730"/>
    <w:rsid w:val="007451D7"/>
    <w:rsid w:val="00752335"/>
    <w:rsid w:val="00754467"/>
    <w:rsid w:val="00755AE7"/>
    <w:rsid w:val="00756BF7"/>
    <w:rsid w:val="0076231C"/>
    <w:rsid w:val="007640A5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0038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E6A"/>
    <w:rsid w:val="00A00165"/>
    <w:rsid w:val="00A01DB1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828"/>
    <w:rsid w:val="00A62A66"/>
    <w:rsid w:val="00A65C79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6803"/>
    <w:rsid w:val="00B57323"/>
    <w:rsid w:val="00B624C6"/>
    <w:rsid w:val="00B66891"/>
    <w:rsid w:val="00B71620"/>
    <w:rsid w:val="00B71FB5"/>
    <w:rsid w:val="00B74702"/>
    <w:rsid w:val="00B83A5B"/>
    <w:rsid w:val="00B83E53"/>
    <w:rsid w:val="00B8603D"/>
    <w:rsid w:val="00B9102C"/>
    <w:rsid w:val="00B932F1"/>
    <w:rsid w:val="00B9423E"/>
    <w:rsid w:val="00B949BA"/>
    <w:rsid w:val="00B95860"/>
    <w:rsid w:val="00BA03B9"/>
    <w:rsid w:val="00BA0FCA"/>
    <w:rsid w:val="00BA15B0"/>
    <w:rsid w:val="00BB0F3C"/>
    <w:rsid w:val="00BB1DC3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11C3"/>
    <w:rsid w:val="00CC14CA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934E0"/>
    <w:rsid w:val="00DA0F99"/>
    <w:rsid w:val="00DA5417"/>
    <w:rsid w:val="00DA6D47"/>
    <w:rsid w:val="00DB1F8B"/>
    <w:rsid w:val="00DB3B52"/>
    <w:rsid w:val="00DB4CC6"/>
    <w:rsid w:val="00DB7C7C"/>
    <w:rsid w:val="00DC1F55"/>
    <w:rsid w:val="00DD1E54"/>
    <w:rsid w:val="00DD2D05"/>
    <w:rsid w:val="00DD5922"/>
    <w:rsid w:val="00DE0D28"/>
    <w:rsid w:val="00DF5676"/>
    <w:rsid w:val="00E003BE"/>
    <w:rsid w:val="00E11B6C"/>
    <w:rsid w:val="00E149EC"/>
    <w:rsid w:val="00E17152"/>
    <w:rsid w:val="00E171B6"/>
    <w:rsid w:val="00E1772E"/>
    <w:rsid w:val="00E17E60"/>
    <w:rsid w:val="00E21338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7300C"/>
    <w:rsid w:val="00E80045"/>
    <w:rsid w:val="00E808AF"/>
    <w:rsid w:val="00E87D12"/>
    <w:rsid w:val="00E959C1"/>
    <w:rsid w:val="00E9640D"/>
    <w:rsid w:val="00EA0966"/>
    <w:rsid w:val="00EA5704"/>
    <w:rsid w:val="00EB4569"/>
    <w:rsid w:val="00EB5018"/>
    <w:rsid w:val="00EC1DF9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1ABA"/>
    <w:rsid w:val="00F32132"/>
    <w:rsid w:val="00F321B3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0555-D880-480E-B90E-9BCD7EA8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4</cp:revision>
  <cp:lastPrinted>2020-03-20T19:46:00Z</cp:lastPrinted>
  <dcterms:created xsi:type="dcterms:W3CDTF">2020-03-20T17:22:00Z</dcterms:created>
  <dcterms:modified xsi:type="dcterms:W3CDTF">2020-03-20T19:52:00Z</dcterms:modified>
</cp:coreProperties>
</file>